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99" w:rsidRDefault="007F669E">
      <w:pPr>
        <w:rPr>
          <w:rFonts w:ascii="Arial" w:hAnsi="Arial" w:cs="Arial"/>
          <w:sz w:val="22"/>
          <w:szCs w:val="22"/>
        </w:rPr>
      </w:pPr>
      <w:r>
        <w:rPr>
          <w:rFonts w:ascii="Arial" w:hAnsi="Arial" w:cs="Arial"/>
          <w:sz w:val="22"/>
          <w:szCs w:val="22"/>
        </w:rPr>
        <w:t xml:space="preserve">Verslag </w:t>
      </w:r>
      <w:r w:rsidR="007E36EB">
        <w:rPr>
          <w:rFonts w:ascii="Arial" w:hAnsi="Arial" w:cs="Arial"/>
          <w:sz w:val="22"/>
          <w:szCs w:val="22"/>
        </w:rPr>
        <w:t xml:space="preserve"> </w:t>
      </w:r>
      <w:r w:rsidR="00AB6E99" w:rsidRPr="00AB6E99">
        <w:rPr>
          <w:rFonts w:ascii="Arial" w:hAnsi="Arial" w:cs="Arial"/>
          <w:sz w:val="22"/>
          <w:szCs w:val="22"/>
        </w:rPr>
        <w:t xml:space="preserve">ALV </w:t>
      </w:r>
      <w:r w:rsidR="007E36EB">
        <w:rPr>
          <w:rFonts w:ascii="Arial" w:hAnsi="Arial" w:cs="Arial"/>
          <w:sz w:val="22"/>
          <w:szCs w:val="22"/>
        </w:rPr>
        <w:t xml:space="preserve">2019 </w:t>
      </w:r>
      <w:r w:rsidR="00E112DA">
        <w:rPr>
          <w:rFonts w:ascii="Arial" w:hAnsi="Arial" w:cs="Arial"/>
          <w:sz w:val="22"/>
          <w:szCs w:val="22"/>
        </w:rPr>
        <w:t xml:space="preserve"> </w:t>
      </w:r>
      <w:r w:rsidR="00AB6E99" w:rsidRPr="00AB6E99">
        <w:rPr>
          <w:rFonts w:ascii="Arial" w:hAnsi="Arial" w:cs="Arial"/>
          <w:sz w:val="22"/>
          <w:szCs w:val="22"/>
        </w:rPr>
        <w:t>Be</w:t>
      </w:r>
      <w:r w:rsidR="00CC7CB5">
        <w:rPr>
          <w:rFonts w:ascii="Arial" w:hAnsi="Arial" w:cs="Arial"/>
          <w:sz w:val="22"/>
          <w:szCs w:val="22"/>
        </w:rPr>
        <w:t>ter Wonen Gouda d.d. 14 oktober 2021</w:t>
      </w:r>
    </w:p>
    <w:p w:rsidR="00FC4D94" w:rsidRDefault="00FC4D94" w:rsidP="00FC4D94">
      <w:pPr>
        <w:rPr>
          <w:rFonts w:ascii="Arial" w:hAnsi="Arial" w:cs="Arial"/>
          <w:sz w:val="22"/>
          <w:szCs w:val="22"/>
        </w:rPr>
      </w:pPr>
      <w:r w:rsidRPr="00450442">
        <w:rPr>
          <w:rFonts w:ascii="Arial" w:hAnsi="Arial" w:cs="Arial"/>
          <w:sz w:val="22"/>
          <w:szCs w:val="22"/>
        </w:rPr>
        <w:t>Le Patapouf, Kolkmanstraat 1-3 Gouda.</w:t>
      </w:r>
      <w:r>
        <w:rPr>
          <w:rFonts w:ascii="Arial" w:hAnsi="Arial" w:cs="Arial"/>
          <w:sz w:val="22"/>
          <w:szCs w:val="22"/>
        </w:rPr>
        <w:t xml:space="preserve"> Aanvang 19.30 uur</w:t>
      </w:r>
    </w:p>
    <w:p w:rsidR="00450442" w:rsidRDefault="00450442">
      <w:pPr>
        <w:rPr>
          <w:rFonts w:ascii="Arial" w:hAnsi="Arial" w:cs="Arial"/>
          <w:sz w:val="22"/>
          <w:szCs w:val="22"/>
        </w:rPr>
      </w:pPr>
    </w:p>
    <w:p w:rsidR="00450442" w:rsidRDefault="00450442">
      <w:pPr>
        <w:rPr>
          <w:rFonts w:ascii="Arial" w:hAnsi="Arial" w:cs="Arial"/>
          <w:sz w:val="22"/>
          <w:szCs w:val="22"/>
        </w:rPr>
      </w:pPr>
      <w:r>
        <w:rPr>
          <w:rFonts w:ascii="Arial" w:hAnsi="Arial" w:cs="Arial"/>
          <w:sz w:val="22"/>
          <w:szCs w:val="22"/>
        </w:rPr>
        <w:t>Aanwezig bestuur</w:t>
      </w:r>
      <w:r>
        <w:rPr>
          <w:rFonts w:ascii="Arial" w:hAnsi="Arial" w:cs="Arial"/>
          <w:sz w:val="22"/>
          <w:szCs w:val="22"/>
        </w:rPr>
        <w:tab/>
      </w:r>
      <w:r>
        <w:rPr>
          <w:rFonts w:ascii="Arial" w:hAnsi="Arial" w:cs="Arial"/>
          <w:sz w:val="22"/>
          <w:szCs w:val="22"/>
        </w:rPr>
        <w:tab/>
        <w:t>:</w:t>
      </w:r>
      <w:r>
        <w:rPr>
          <w:rFonts w:ascii="Arial" w:hAnsi="Arial" w:cs="Arial"/>
          <w:sz w:val="22"/>
          <w:szCs w:val="22"/>
        </w:rPr>
        <w:tab/>
        <w:t>Ton Renes (voorzitter)</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Peter Paul Jasper (secretaris)</w:t>
      </w:r>
    </w:p>
    <w:p w:rsidR="00450442" w:rsidRDefault="00450442" w:rsidP="00CC7CB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131EC">
        <w:rPr>
          <w:rFonts w:ascii="Arial" w:hAnsi="Arial" w:cs="Arial"/>
          <w:sz w:val="22"/>
          <w:szCs w:val="22"/>
        </w:rPr>
        <w:t>Piet Verboom (penningmeester)</w:t>
      </w:r>
    </w:p>
    <w:p w:rsidR="00450442" w:rsidRDefault="0045044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Jan Hafkamp (lid)</w:t>
      </w:r>
    </w:p>
    <w:p w:rsidR="00CC7CB5" w:rsidRDefault="0045044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Ben Revet</w:t>
      </w:r>
      <w:r w:rsidR="00CC7CB5">
        <w:rPr>
          <w:rFonts w:ascii="Arial" w:hAnsi="Arial" w:cs="Arial"/>
          <w:sz w:val="22"/>
          <w:szCs w:val="22"/>
        </w:rPr>
        <w:t xml:space="preserve"> (lid)</w:t>
      </w:r>
    </w:p>
    <w:p w:rsidR="00450442" w:rsidRDefault="00450442">
      <w:pPr>
        <w:rPr>
          <w:rFonts w:ascii="Arial" w:hAnsi="Arial" w:cs="Arial"/>
          <w:sz w:val="22"/>
          <w:szCs w:val="22"/>
        </w:rPr>
      </w:pPr>
    </w:p>
    <w:p w:rsidR="00450442" w:rsidRDefault="00450442">
      <w:pPr>
        <w:rPr>
          <w:rFonts w:ascii="Arial" w:hAnsi="Arial" w:cs="Arial"/>
          <w:sz w:val="22"/>
          <w:szCs w:val="22"/>
        </w:rPr>
      </w:pPr>
      <w:r>
        <w:rPr>
          <w:rFonts w:ascii="Arial" w:hAnsi="Arial" w:cs="Arial"/>
          <w:sz w:val="22"/>
          <w:szCs w:val="22"/>
        </w:rPr>
        <w:t>Aanwezige leden</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zie presentielijst </w:t>
      </w:r>
      <w:r w:rsidRPr="00F620D1">
        <w:rPr>
          <w:rFonts w:ascii="Arial" w:hAnsi="Arial" w:cs="Arial"/>
          <w:sz w:val="22"/>
          <w:szCs w:val="22"/>
          <w:highlight w:val="yellow"/>
        </w:rPr>
        <w:t>(</w:t>
      </w:r>
      <w:r w:rsidR="003B5A5C">
        <w:rPr>
          <w:rFonts w:ascii="Arial" w:hAnsi="Arial" w:cs="Arial"/>
          <w:sz w:val="22"/>
          <w:szCs w:val="22"/>
        </w:rPr>
        <w:t xml:space="preserve"> 15 leden</w:t>
      </w:r>
      <w:r>
        <w:rPr>
          <w:rFonts w:ascii="Arial" w:hAnsi="Arial" w:cs="Arial"/>
          <w:sz w:val="22"/>
          <w:szCs w:val="22"/>
        </w:rPr>
        <w:t>)</w:t>
      </w:r>
    </w:p>
    <w:p w:rsidR="00A7127C" w:rsidRDefault="00A7127C">
      <w:pPr>
        <w:rPr>
          <w:rFonts w:ascii="Arial" w:hAnsi="Arial" w:cs="Arial"/>
          <w:sz w:val="22"/>
          <w:szCs w:val="22"/>
        </w:rPr>
      </w:pPr>
      <w:r>
        <w:rPr>
          <w:rFonts w:ascii="Arial" w:hAnsi="Arial" w:cs="Arial"/>
          <w:sz w:val="22"/>
          <w:szCs w:val="22"/>
        </w:rPr>
        <w:t xml:space="preserve">                                                          Robert </w:t>
      </w:r>
      <w:proofErr w:type="spellStart"/>
      <w:r>
        <w:rPr>
          <w:rFonts w:ascii="Arial" w:hAnsi="Arial" w:cs="Arial"/>
          <w:sz w:val="22"/>
          <w:szCs w:val="22"/>
        </w:rPr>
        <w:t>Zijtsel</w:t>
      </w:r>
      <w:proofErr w:type="spellEnd"/>
      <w:r>
        <w:rPr>
          <w:rFonts w:ascii="Arial" w:hAnsi="Arial" w:cs="Arial"/>
          <w:sz w:val="22"/>
          <w:szCs w:val="22"/>
        </w:rPr>
        <w:t xml:space="preserve"> ( lid kascommissie)</w:t>
      </w:r>
    </w:p>
    <w:p w:rsidR="00EA5AC0" w:rsidRDefault="00EA5AC0">
      <w:pPr>
        <w:rPr>
          <w:rFonts w:ascii="Arial" w:hAnsi="Arial" w:cs="Arial"/>
          <w:sz w:val="22"/>
          <w:szCs w:val="22"/>
        </w:rPr>
      </w:pPr>
    </w:p>
    <w:p w:rsidR="00CC7CB5" w:rsidRDefault="00CC7CB5">
      <w:pPr>
        <w:rPr>
          <w:rFonts w:ascii="Arial" w:hAnsi="Arial" w:cs="Arial"/>
          <w:sz w:val="22"/>
          <w:szCs w:val="22"/>
        </w:rPr>
      </w:pPr>
      <w:r>
        <w:rPr>
          <w:rFonts w:ascii="Arial" w:hAnsi="Arial" w:cs="Arial"/>
          <w:sz w:val="22"/>
          <w:szCs w:val="22"/>
        </w:rPr>
        <w:t>Aanwezig RvC-lid                  :</w:t>
      </w:r>
      <w:r w:rsidR="00EA5AC0">
        <w:rPr>
          <w:rFonts w:ascii="Arial" w:hAnsi="Arial" w:cs="Arial"/>
          <w:sz w:val="22"/>
          <w:szCs w:val="22"/>
        </w:rPr>
        <w:t xml:space="preserve">          Miep van Diggelen</w:t>
      </w:r>
    </w:p>
    <w:p w:rsidR="00380A44" w:rsidRDefault="00380A44" w:rsidP="00380A44">
      <w:pPr>
        <w:rPr>
          <w:rFonts w:ascii="Arial" w:hAnsi="Arial" w:cs="Arial"/>
          <w:sz w:val="22"/>
          <w:szCs w:val="22"/>
        </w:rPr>
      </w:pPr>
    </w:p>
    <w:p w:rsidR="00450442" w:rsidRDefault="00450442" w:rsidP="00CC7CB5">
      <w:pPr>
        <w:rPr>
          <w:rFonts w:ascii="Arial" w:hAnsi="Arial" w:cs="Arial"/>
          <w:sz w:val="22"/>
          <w:szCs w:val="22"/>
        </w:rPr>
      </w:pPr>
      <w:r>
        <w:rPr>
          <w:rFonts w:ascii="Arial" w:hAnsi="Arial" w:cs="Arial"/>
          <w:sz w:val="22"/>
          <w:szCs w:val="22"/>
        </w:rPr>
        <w:t>Gast</w:t>
      </w:r>
      <w:r w:rsidR="00583B6F">
        <w:rPr>
          <w:rFonts w:ascii="Arial" w:hAnsi="Arial" w:cs="Arial"/>
          <w:sz w:val="22"/>
          <w:szCs w:val="22"/>
        </w:rPr>
        <w:t>sprekers</w:t>
      </w:r>
      <w:r>
        <w:rPr>
          <w:rFonts w:ascii="Arial" w:hAnsi="Arial" w:cs="Arial"/>
          <w:sz w:val="22"/>
          <w:szCs w:val="22"/>
        </w:rPr>
        <w:tab/>
      </w:r>
      <w:r w:rsidR="00CC7CB5">
        <w:rPr>
          <w:rFonts w:ascii="Arial" w:hAnsi="Arial" w:cs="Arial"/>
          <w:sz w:val="22"/>
          <w:szCs w:val="22"/>
        </w:rPr>
        <w:tab/>
      </w:r>
      <w:r w:rsidR="00CC7CB5">
        <w:rPr>
          <w:rFonts w:ascii="Arial" w:hAnsi="Arial" w:cs="Arial"/>
          <w:sz w:val="22"/>
          <w:szCs w:val="22"/>
        </w:rPr>
        <w:tab/>
        <w:t>:</w:t>
      </w:r>
      <w:r w:rsidR="00CC7CB5">
        <w:rPr>
          <w:rFonts w:ascii="Arial" w:hAnsi="Arial" w:cs="Arial"/>
          <w:sz w:val="22"/>
          <w:szCs w:val="22"/>
        </w:rPr>
        <w:tab/>
      </w:r>
      <w:r w:rsidR="00EA5AC0">
        <w:rPr>
          <w:rFonts w:ascii="Arial" w:hAnsi="Arial" w:cs="Arial"/>
          <w:sz w:val="22"/>
          <w:szCs w:val="22"/>
        </w:rPr>
        <w:t>Simone Zwiers (Woonbond)</w:t>
      </w:r>
    </w:p>
    <w:p w:rsidR="00FC4D94" w:rsidRDefault="00FC4D94">
      <w:pPr>
        <w:rPr>
          <w:rFonts w:ascii="Arial" w:hAnsi="Arial" w:cs="Arial"/>
          <w:sz w:val="22"/>
          <w:szCs w:val="22"/>
        </w:rPr>
      </w:pPr>
    </w:p>
    <w:p w:rsidR="00EA5AC0" w:rsidRDefault="00FC4D94">
      <w:pPr>
        <w:rPr>
          <w:rFonts w:ascii="Arial" w:hAnsi="Arial" w:cs="Arial"/>
          <w:sz w:val="22"/>
          <w:szCs w:val="22"/>
        </w:rPr>
      </w:pPr>
      <w:r>
        <w:rPr>
          <w:rFonts w:ascii="Arial" w:hAnsi="Arial" w:cs="Arial"/>
          <w:sz w:val="22"/>
          <w:szCs w:val="22"/>
        </w:rPr>
        <w:t>Afwezig</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sidR="00EA5AC0">
        <w:rPr>
          <w:rFonts w:ascii="Arial" w:hAnsi="Arial" w:cs="Arial"/>
          <w:sz w:val="22"/>
          <w:szCs w:val="22"/>
        </w:rPr>
        <w:t>Wim Pasman ( bestuurslid)</w:t>
      </w:r>
    </w:p>
    <w:p w:rsidR="00A7127C" w:rsidRDefault="00A7127C">
      <w:pPr>
        <w:rPr>
          <w:rFonts w:ascii="Arial" w:hAnsi="Arial" w:cs="Arial"/>
          <w:sz w:val="22"/>
          <w:szCs w:val="22"/>
        </w:rPr>
      </w:pPr>
      <w:r>
        <w:rPr>
          <w:rFonts w:ascii="Arial" w:hAnsi="Arial" w:cs="Arial"/>
          <w:sz w:val="22"/>
          <w:szCs w:val="22"/>
        </w:rPr>
        <w:t xml:space="preserve">                                                          Mevr. van der Vlist (kascommissie)</w:t>
      </w:r>
    </w:p>
    <w:p w:rsidR="00FC4D94" w:rsidRDefault="00EA5AC0">
      <w:pPr>
        <w:rPr>
          <w:rFonts w:ascii="Arial" w:hAnsi="Arial" w:cs="Arial"/>
          <w:sz w:val="22"/>
          <w:szCs w:val="22"/>
        </w:rPr>
      </w:pPr>
      <w:r>
        <w:rPr>
          <w:rFonts w:ascii="Arial" w:hAnsi="Arial" w:cs="Arial"/>
          <w:sz w:val="22"/>
          <w:szCs w:val="22"/>
        </w:rPr>
        <w:t xml:space="preserve">                                                          </w:t>
      </w:r>
      <w:r w:rsidR="00132C88">
        <w:rPr>
          <w:rFonts w:ascii="Arial" w:hAnsi="Arial" w:cs="Arial"/>
          <w:sz w:val="22"/>
          <w:szCs w:val="22"/>
        </w:rPr>
        <w:t>2</w:t>
      </w:r>
      <w:r w:rsidR="00FC4D94">
        <w:rPr>
          <w:rFonts w:ascii="Arial" w:hAnsi="Arial" w:cs="Arial"/>
          <w:sz w:val="22"/>
          <w:szCs w:val="22"/>
        </w:rPr>
        <w:t xml:space="preserve"> leden met kennisgeving</w:t>
      </w:r>
    </w:p>
    <w:p w:rsidR="00FC4D94" w:rsidRDefault="00FC4D94">
      <w:pPr>
        <w:rPr>
          <w:rFonts w:ascii="Arial" w:hAnsi="Arial" w:cs="Arial"/>
          <w:sz w:val="22"/>
          <w:szCs w:val="22"/>
        </w:rPr>
      </w:pPr>
    </w:p>
    <w:p w:rsidR="00FC4D94" w:rsidRPr="00AB6E99" w:rsidRDefault="00FC4D94">
      <w:pPr>
        <w:rPr>
          <w:rFonts w:ascii="Arial" w:hAnsi="Arial" w:cs="Arial"/>
          <w:sz w:val="22"/>
          <w:szCs w:val="22"/>
        </w:rPr>
      </w:pPr>
      <w:r>
        <w:rPr>
          <w:rFonts w:ascii="Arial" w:hAnsi="Arial" w:cs="Arial"/>
          <w:sz w:val="22"/>
          <w:szCs w:val="22"/>
        </w:rPr>
        <w:t>Not</w:t>
      </w:r>
      <w:r w:rsidR="00EA5AC0">
        <w:rPr>
          <w:rFonts w:ascii="Arial" w:hAnsi="Arial" w:cs="Arial"/>
          <w:sz w:val="22"/>
          <w:szCs w:val="22"/>
        </w:rPr>
        <w:t>ulist</w:t>
      </w:r>
      <w:r w:rsidR="00EA5AC0">
        <w:rPr>
          <w:rFonts w:ascii="Arial" w:hAnsi="Arial" w:cs="Arial"/>
          <w:sz w:val="22"/>
          <w:szCs w:val="22"/>
        </w:rPr>
        <w:tab/>
      </w:r>
      <w:r w:rsidR="00EA5AC0">
        <w:rPr>
          <w:rFonts w:ascii="Arial" w:hAnsi="Arial" w:cs="Arial"/>
          <w:sz w:val="22"/>
          <w:szCs w:val="22"/>
        </w:rPr>
        <w:tab/>
      </w:r>
      <w:r w:rsidR="00EA5AC0">
        <w:rPr>
          <w:rFonts w:ascii="Arial" w:hAnsi="Arial" w:cs="Arial"/>
          <w:sz w:val="22"/>
          <w:szCs w:val="22"/>
        </w:rPr>
        <w:tab/>
        <w:t xml:space="preserve">: </w:t>
      </w:r>
      <w:r w:rsidR="00EA5AC0">
        <w:rPr>
          <w:rFonts w:ascii="Arial" w:hAnsi="Arial" w:cs="Arial"/>
          <w:sz w:val="22"/>
          <w:szCs w:val="22"/>
        </w:rPr>
        <w:tab/>
        <w:t>Peter-Paul Jaspers</w:t>
      </w:r>
      <w:r>
        <w:rPr>
          <w:rFonts w:ascii="Arial" w:hAnsi="Arial" w:cs="Arial"/>
          <w:sz w:val="22"/>
          <w:szCs w:val="22"/>
        </w:rPr>
        <w:tab/>
      </w:r>
    </w:p>
    <w:p w:rsidR="00AB6E99" w:rsidRPr="00AB6E99" w:rsidRDefault="00AB6E99">
      <w:pPr>
        <w:rPr>
          <w:rFonts w:ascii="Arial" w:hAnsi="Arial" w:cs="Arial"/>
          <w:sz w:val="22"/>
          <w:szCs w:val="22"/>
        </w:rPr>
      </w:pPr>
    </w:p>
    <w:p w:rsidR="00AB6E99" w:rsidRPr="00AB6E99" w:rsidRDefault="00AB6E99">
      <w:pPr>
        <w:rPr>
          <w:rFonts w:ascii="Arial" w:hAnsi="Arial" w:cs="Arial"/>
          <w:sz w:val="22"/>
          <w:szCs w:val="22"/>
        </w:rPr>
      </w:pPr>
    </w:p>
    <w:p w:rsidR="00AB6E99" w:rsidRPr="00AB6E99" w:rsidRDefault="00AB6E99" w:rsidP="00104757">
      <w:pPr>
        <w:rPr>
          <w:rFonts w:ascii="Arial" w:hAnsi="Arial" w:cs="Arial"/>
          <w:sz w:val="22"/>
          <w:szCs w:val="22"/>
        </w:rPr>
      </w:pPr>
    </w:p>
    <w:p w:rsidR="00AB6E99" w:rsidRPr="007474BF" w:rsidRDefault="00AB6E99" w:rsidP="00104757">
      <w:pPr>
        <w:pStyle w:val="Lijstalinea"/>
        <w:numPr>
          <w:ilvl w:val="0"/>
          <w:numId w:val="1"/>
        </w:numPr>
        <w:ind w:left="360"/>
        <w:rPr>
          <w:rFonts w:ascii="Arial" w:hAnsi="Arial" w:cs="Arial"/>
          <w:b/>
          <w:sz w:val="22"/>
          <w:szCs w:val="22"/>
        </w:rPr>
      </w:pPr>
      <w:r w:rsidRPr="007474BF">
        <w:rPr>
          <w:rFonts w:ascii="Arial" w:hAnsi="Arial" w:cs="Arial"/>
          <w:b/>
          <w:sz w:val="22"/>
          <w:szCs w:val="22"/>
        </w:rPr>
        <w:t>Opening</w:t>
      </w:r>
      <w:r w:rsidR="001B1A3F">
        <w:rPr>
          <w:rFonts w:ascii="Arial" w:hAnsi="Arial" w:cs="Arial"/>
          <w:b/>
          <w:sz w:val="22"/>
          <w:szCs w:val="22"/>
        </w:rPr>
        <w:t xml:space="preserve"> en vaststelling agenda</w:t>
      </w:r>
    </w:p>
    <w:p w:rsidR="00104757" w:rsidRDefault="00450442" w:rsidP="00104757">
      <w:pPr>
        <w:ind w:left="348"/>
        <w:rPr>
          <w:rFonts w:ascii="Arial" w:hAnsi="Arial" w:cs="Arial"/>
          <w:sz w:val="22"/>
          <w:szCs w:val="22"/>
        </w:rPr>
      </w:pPr>
      <w:r>
        <w:rPr>
          <w:rFonts w:ascii="Arial" w:hAnsi="Arial" w:cs="Arial"/>
          <w:sz w:val="22"/>
          <w:szCs w:val="22"/>
        </w:rPr>
        <w:t xml:space="preserve">De voorzitter opent de vergadering om </w:t>
      </w:r>
      <w:r w:rsidR="00EA5AC0">
        <w:rPr>
          <w:rFonts w:ascii="Arial" w:hAnsi="Arial" w:cs="Arial"/>
          <w:sz w:val="22"/>
          <w:szCs w:val="22"/>
        </w:rPr>
        <w:t xml:space="preserve">19.45 uur. Een kwartier later </w:t>
      </w:r>
      <w:r w:rsidR="00375C66">
        <w:rPr>
          <w:rFonts w:ascii="Arial" w:hAnsi="Arial" w:cs="Arial"/>
          <w:sz w:val="22"/>
          <w:szCs w:val="22"/>
        </w:rPr>
        <w:t xml:space="preserve">dan gepland </w:t>
      </w:r>
      <w:r w:rsidR="00EA5AC0">
        <w:rPr>
          <w:rFonts w:ascii="Arial" w:hAnsi="Arial" w:cs="Arial"/>
          <w:sz w:val="22"/>
          <w:szCs w:val="22"/>
        </w:rPr>
        <w:t xml:space="preserve">vanwege het niet verschijnen van een ingehuurde notulist. Besloten wordt dat Peter-Paul Jaspers een kort verslag maakt </w:t>
      </w:r>
      <w:r w:rsidR="00375C66">
        <w:rPr>
          <w:rFonts w:ascii="Arial" w:hAnsi="Arial" w:cs="Arial"/>
          <w:sz w:val="22"/>
          <w:szCs w:val="22"/>
        </w:rPr>
        <w:t xml:space="preserve">op hoofdlijnen </w:t>
      </w:r>
      <w:r w:rsidR="00EA5AC0">
        <w:rPr>
          <w:rFonts w:ascii="Arial" w:hAnsi="Arial" w:cs="Arial"/>
          <w:sz w:val="22"/>
          <w:szCs w:val="22"/>
        </w:rPr>
        <w:t>van de vergadering.</w:t>
      </w:r>
      <w:r w:rsidR="00375C66">
        <w:rPr>
          <w:rFonts w:ascii="Arial" w:hAnsi="Arial" w:cs="Arial"/>
          <w:sz w:val="22"/>
          <w:szCs w:val="22"/>
        </w:rPr>
        <w:t xml:space="preserve"> </w:t>
      </w:r>
      <w:r w:rsidR="00D26885">
        <w:rPr>
          <w:rFonts w:ascii="Arial" w:hAnsi="Arial" w:cs="Arial"/>
          <w:sz w:val="22"/>
          <w:szCs w:val="22"/>
        </w:rPr>
        <w:br/>
      </w:r>
      <w:r w:rsidR="00D26885">
        <w:rPr>
          <w:rFonts w:ascii="Arial" w:hAnsi="Arial" w:cs="Arial"/>
          <w:sz w:val="22"/>
          <w:szCs w:val="22"/>
        </w:rPr>
        <w:br/>
      </w:r>
      <w:r w:rsidR="00D85C1B">
        <w:rPr>
          <w:rFonts w:ascii="Arial" w:hAnsi="Arial" w:cs="Arial"/>
          <w:sz w:val="22"/>
          <w:szCs w:val="22"/>
        </w:rPr>
        <w:t xml:space="preserve">Zoals gebruikelijk zullen vragen </w:t>
      </w:r>
      <w:r w:rsidR="00D26885">
        <w:rPr>
          <w:rFonts w:ascii="Arial" w:hAnsi="Arial" w:cs="Arial"/>
          <w:sz w:val="22"/>
          <w:szCs w:val="22"/>
        </w:rPr>
        <w:t xml:space="preserve">en opmerkingen </w:t>
      </w:r>
      <w:r w:rsidR="00D85C1B">
        <w:rPr>
          <w:rFonts w:ascii="Arial" w:hAnsi="Arial" w:cs="Arial"/>
          <w:sz w:val="22"/>
          <w:szCs w:val="22"/>
        </w:rPr>
        <w:t>van de ALV worden opgenomen in de notulen</w:t>
      </w:r>
      <w:r w:rsidR="00D26885">
        <w:rPr>
          <w:rFonts w:ascii="Arial" w:hAnsi="Arial" w:cs="Arial"/>
          <w:sz w:val="22"/>
          <w:szCs w:val="22"/>
        </w:rPr>
        <w:t xml:space="preserve">. Afgesproken wordt dat de betreffende spreker duidelijk aangeeft of zijn of haar naam in de notulen </w:t>
      </w:r>
      <w:r w:rsidR="007474BF">
        <w:rPr>
          <w:rFonts w:ascii="Arial" w:hAnsi="Arial" w:cs="Arial"/>
          <w:sz w:val="22"/>
          <w:szCs w:val="22"/>
        </w:rPr>
        <w:t>mag worden vermeld. Dit, in het kader van de AVG (</w:t>
      </w:r>
      <w:r w:rsidR="007474BF" w:rsidRPr="007474BF">
        <w:rPr>
          <w:rFonts w:ascii="Arial" w:hAnsi="Arial" w:cs="Arial"/>
          <w:sz w:val="22"/>
          <w:szCs w:val="22"/>
        </w:rPr>
        <w:t>Algemene verordening gegevensbescherming)</w:t>
      </w:r>
      <w:r w:rsidR="007474BF">
        <w:rPr>
          <w:rFonts w:ascii="Arial" w:hAnsi="Arial" w:cs="Arial"/>
          <w:sz w:val="22"/>
          <w:szCs w:val="22"/>
        </w:rPr>
        <w:t>.</w:t>
      </w:r>
    </w:p>
    <w:p w:rsidR="00375C66" w:rsidRDefault="00375C66" w:rsidP="00104757">
      <w:pPr>
        <w:ind w:left="348"/>
        <w:rPr>
          <w:rFonts w:ascii="Arial" w:hAnsi="Arial" w:cs="Arial"/>
          <w:sz w:val="22"/>
          <w:szCs w:val="22"/>
        </w:rPr>
      </w:pPr>
    </w:p>
    <w:p w:rsidR="00375C66" w:rsidRDefault="00375C66" w:rsidP="00104757">
      <w:pPr>
        <w:ind w:left="348"/>
        <w:rPr>
          <w:rFonts w:ascii="Arial" w:hAnsi="Arial" w:cs="Arial"/>
          <w:sz w:val="22"/>
          <w:szCs w:val="22"/>
        </w:rPr>
      </w:pPr>
      <w:r>
        <w:rPr>
          <w:rFonts w:ascii="Arial" w:hAnsi="Arial" w:cs="Arial"/>
          <w:sz w:val="22"/>
          <w:szCs w:val="22"/>
        </w:rPr>
        <w:t>Voorzitter geeft aan dat het bestuur toch een ALV wilde organiseren, vanwege het feit dat de ALV eerder twee maal vanwege de Corona-maatregelen geen doorgang had kunnen vinden. Ook nu was er weer een belemmering: De QR-code. Veel (oudere) leden hebben hierdoor verstek laten gaan.</w:t>
      </w:r>
      <w:r w:rsidR="0087167C">
        <w:rPr>
          <w:rFonts w:ascii="Arial" w:hAnsi="Arial" w:cs="Arial"/>
          <w:sz w:val="22"/>
          <w:szCs w:val="22"/>
        </w:rPr>
        <w:t xml:space="preserve"> Een deel van de ALV gaat dus ook over het jaar 2021.</w:t>
      </w:r>
    </w:p>
    <w:p w:rsidR="001B1A3F" w:rsidRDefault="001B1A3F" w:rsidP="00104757">
      <w:pPr>
        <w:ind w:left="348"/>
        <w:rPr>
          <w:rFonts w:ascii="Arial" w:hAnsi="Arial" w:cs="Arial"/>
          <w:sz w:val="22"/>
          <w:szCs w:val="22"/>
        </w:rPr>
      </w:pPr>
    </w:p>
    <w:p w:rsidR="001B1A3F" w:rsidRDefault="001B1A3F" w:rsidP="00104757">
      <w:pPr>
        <w:ind w:left="348"/>
        <w:rPr>
          <w:rFonts w:ascii="Arial" w:hAnsi="Arial" w:cs="Arial"/>
          <w:sz w:val="22"/>
          <w:szCs w:val="22"/>
        </w:rPr>
      </w:pPr>
      <w:r>
        <w:rPr>
          <w:rFonts w:ascii="Arial" w:eastAsia="Times New Roman" w:hAnsi="Arial" w:cs="Arial"/>
          <w:sz w:val="22"/>
          <w:szCs w:val="22"/>
          <w:lang w:eastAsia="nl-NL"/>
        </w:rPr>
        <w:t>De agenda wordt ongewijzigd vastgesteld.</w:t>
      </w:r>
    </w:p>
    <w:p w:rsidR="00450442" w:rsidRPr="00450442" w:rsidRDefault="00450442" w:rsidP="00104757">
      <w:pPr>
        <w:ind w:left="348"/>
        <w:rPr>
          <w:rFonts w:ascii="Arial" w:hAnsi="Arial" w:cs="Arial"/>
          <w:sz w:val="22"/>
          <w:szCs w:val="22"/>
        </w:rPr>
      </w:pPr>
    </w:p>
    <w:p w:rsidR="00FC4D94" w:rsidRPr="0087167C" w:rsidRDefault="00AB6E99" w:rsidP="0087167C">
      <w:pPr>
        <w:pStyle w:val="Lijstalinea"/>
        <w:numPr>
          <w:ilvl w:val="0"/>
          <w:numId w:val="1"/>
        </w:numPr>
        <w:ind w:left="360"/>
        <w:rPr>
          <w:rFonts w:ascii="Arial" w:hAnsi="Arial" w:cs="Arial"/>
          <w:sz w:val="22"/>
          <w:szCs w:val="22"/>
        </w:rPr>
      </w:pPr>
      <w:r w:rsidRPr="007474BF">
        <w:rPr>
          <w:rFonts w:ascii="Arial" w:eastAsia="Times New Roman" w:hAnsi="Arial" w:cs="Arial"/>
          <w:b/>
          <w:color w:val="000000"/>
          <w:sz w:val="22"/>
          <w:szCs w:val="22"/>
          <w:lang w:eastAsia="nl-NL"/>
        </w:rPr>
        <w:t xml:space="preserve">Vaststelling </w:t>
      </w:r>
      <w:r w:rsidR="007474BF">
        <w:rPr>
          <w:rFonts w:ascii="Arial" w:eastAsia="Times New Roman" w:hAnsi="Arial" w:cs="Arial"/>
          <w:b/>
          <w:sz w:val="22"/>
          <w:szCs w:val="22"/>
          <w:lang w:eastAsia="nl-NL"/>
        </w:rPr>
        <w:t>notulen</w:t>
      </w:r>
      <w:r w:rsidRPr="007474BF">
        <w:rPr>
          <w:rFonts w:ascii="Arial" w:eastAsia="Times New Roman" w:hAnsi="Arial" w:cs="Arial"/>
          <w:b/>
          <w:sz w:val="22"/>
          <w:szCs w:val="22"/>
          <w:lang w:eastAsia="nl-NL"/>
        </w:rPr>
        <w:t xml:space="preserve"> </w:t>
      </w:r>
      <w:r w:rsidR="00D85C1B" w:rsidRPr="007474BF">
        <w:rPr>
          <w:rFonts w:ascii="Arial" w:eastAsia="Times New Roman" w:hAnsi="Arial" w:cs="Arial"/>
          <w:b/>
          <w:sz w:val="22"/>
          <w:szCs w:val="22"/>
          <w:lang w:eastAsia="nl-NL"/>
        </w:rPr>
        <w:t>van de</w:t>
      </w:r>
      <w:r w:rsidR="0087167C">
        <w:rPr>
          <w:rFonts w:ascii="Arial" w:eastAsia="Times New Roman" w:hAnsi="Arial" w:cs="Arial"/>
          <w:b/>
          <w:sz w:val="22"/>
          <w:szCs w:val="22"/>
          <w:lang w:eastAsia="nl-NL"/>
        </w:rPr>
        <w:t xml:space="preserve"> vorige </w:t>
      </w:r>
      <w:r w:rsidRPr="007474BF">
        <w:rPr>
          <w:rFonts w:ascii="Arial" w:eastAsia="Times New Roman" w:hAnsi="Arial" w:cs="Arial"/>
          <w:b/>
          <w:sz w:val="22"/>
          <w:szCs w:val="22"/>
          <w:lang w:eastAsia="nl-NL"/>
        </w:rPr>
        <w:t>ALV</w:t>
      </w:r>
      <w:r w:rsidR="0087167C">
        <w:rPr>
          <w:rFonts w:ascii="Arial" w:eastAsia="Times New Roman" w:hAnsi="Arial" w:cs="Arial"/>
          <w:b/>
          <w:sz w:val="22"/>
          <w:szCs w:val="22"/>
          <w:lang w:eastAsia="nl-NL"/>
        </w:rPr>
        <w:t xml:space="preserve"> </w:t>
      </w:r>
      <w:r w:rsidR="00D32B65">
        <w:rPr>
          <w:rFonts w:ascii="Arial" w:eastAsia="Times New Roman" w:hAnsi="Arial" w:cs="Arial"/>
          <w:b/>
          <w:sz w:val="22"/>
          <w:szCs w:val="22"/>
          <w:lang w:eastAsia="nl-NL"/>
        </w:rPr>
        <w:t xml:space="preserve"> ( juni 2019)</w:t>
      </w:r>
      <w:r w:rsidR="00FC4D94">
        <w:rPr>
          <w:rFonts w:ascii="Arial" w:eastAsia="Times New Roman" w:hAnsi="Arial" w:cs="Arial"/>
          <w:sz w:val="22"/>
          <w:szCs w:val="22"/>
          <w:lang w:eastAsia="nl-NL"/>
        </w:rPr>
        <w:br/>
      </w:r>
      <w:r w:rsidR="003D7551">
        <w:rPr>
          <w:rFonts w:ascii="Arial" w:eastAsia="Times New Roman" w:hAnsi="Arial" w:cs="Arial"/>
          <w:sz w:val="22"/>
          <w:szCs w:val="22"/>
          <w:lang w:eastAsia="nl-NL"/>
        </w:rPr>
        <w:t>Er zijn geen tekstuele wijzigingen.</w:t>
      </w:r>
      <w:r w:rsidR="0087167C">
        <w:rPr>
          <w:rFonts w:ascii="Arial" w:eastAsia="Times New Roman" w:hAnsi="Arial" w:cs="Arial"/>
          <w:sz w:val="22"/>
          <w:szCs w:val="22"/>
          <w:lang w:eastAsia="nl-NL"/>
        </w:rPr>
        <w:t xml:space="preserve"> </w:t>
      </w:r>
      <w:r w:rsidR="0087167C" w:rsidRPr="0087167C">
        <w:rPr>
          <w:rFonts w:ascii="Arial" w:hAnsi="Arial" w:cs="Arial"/>
          <w:sz w:val="22"/>
          <w:szCs w:val="22"/>
        </w:rPr>
        <w:t>D</w:t>
      </w:r>
      <w:r w:rsidR="00031C95" w:rsidRPr="0087167C">
        <w:rPr>
          <w:rFonts w:ascii="Arial" w:hAnsi="Arial" w:cs="Arial"/>
          <w:sz w:val="22"/>
          <w:szCs w:val="22"/>
        </w:rPr>
        <w:t xml:space="preserve">e </w:t>
      </w:r>
      <w:r w:rsidR="00FC4D94" w:rsidRPr="0087167C">
        <w:rPr>
          <w:rFonts w:ascii="Arial" w:hAnsi="Arial" w:cs="Arial"/>
          <w:sz w:val="22"/>
          <w:szCs w:val="22"/>
        </w:rPr>
        <w:t>notulen goedgekeurd en vastgesteld.</w:t>
      </w:r>
    </w:p>
    <w:p w:rsidR="00FC4D94" w:rsidRPr="00AB6E99" w:rsidRDefault="00FC4D94" w:rsidP="00104757">
      <w:pPr>
        <w:pStyle w:val="Lijstalinea"/>
        <w:ind w:left="360"/>
        <w:rPr>
          <w:rFonts w:ascii="Arial" w:hAnsi="Arial" w:cs="Arial"/>
          <w:sz w:val="22"/>
          <w:szCs w:val="22"/>
        </w:rPr>
      </w:pPr>
    </w:p>
    <w:p w:rsidR="00AB6E99" w:rsidRPr="007474BF" w:rsidRDefault="003C43F3" w:rsidP="00104757">
      <w:pPr>
        <w:pStyle w:val="Lijstalinea"/>
        <w:numPr>
          <w:ilvl w:val="0"/>
          <w:numId w:val="1"/>
        </w:numPr>
        <w:ind w:left="360"/>
        <w:rPr>
          <w:rFonts w:ascii="Arial" w:hAnsi="Arial" w:cs="Arial"/>
          <w:b/>
          <w:sz w:val="22"/>
          <w:szCs w:val="22"/>
        </w:rPr>
      </w:pPr>
      <w:hyperlink r:id="rId8" w:history="1">
        <w:r w:rsidR="00AB6E99" w:rsidRPr="007474BF">
          <w:rPr>
            <w:rFonts w:ascii="Arial" w:eastAsia="Times New Roman" w:hAnsi="Arial" w:cs="Arial"/>
            <w:b/>
            <w:sz w:val="22"/>
            <w:szCs w:val="22"/>
            <w:lang w:eastAsia="nl-NL"/>
          </w:rPr>
          <w:t>Jaarverslag</w:t>
        </w:r>
        <w:r w:rsidR="00D32B65">
          <w:rPr>
            <w:rFonts w:ascii="Arial" w:eastAsia="Times New Roman" w:hAnsi="Arial" w:cs="Arial"/>
            <w:b/>
            <w:sz w:val="22"/>
            <w:szCs w:val="22"/>
            <w:lang w:eastAsia="nl-NL"/>
          </w:rPr>
          <w:t xml:space="preserve"> 2019/2020</w:t>
        </w:r>
        <w:r w:rsidR="003D7551">
          <w:rPr>
            <w:rFonts w:ascii="Arial" w:eastAsia="Times New Roman" w:hAnsi="Arial" w:cs="Arial"/>
            <w:b/>
            <w:sz w:val="22"/>
            <w:szCs w:val="22"/>
            <w:lang w:eastAsia="nl-NL"/>
          </w:rPr>
          <w:t xml:space="preserve"> </w:t>
        </w:r>
        <w:r w:rsidR="00AB6E99" w:rsidRPr="007474BF">
          <w:rPr>
            <w:rFonts w:ascii="Arial" w:eastAsia="Times New Roman" w:hAnsi="Arial" w:cs="Arial"/>
            <w:b/>
            <w:sz w:val="22"/>
            <w:szCs w:val="22"/>
            <w:lang w:eastAsia="nl-NL"/>
          </w:rPr>
          <w:t>/</w:t>
        </w:r>
        <w:r w:rsidR="003D7551">
          <w:rPr>
            <w:rFonts w:ascii="Arial" w:eastAsia="Times New Roman" w:hAnsi="Arial" w:cs="Arial"/>
            <w:b/>
            <w:sz w:val="22"/>
            <w:szCs w:val="22"/>
            <w:lang w:eastAsia="nl-NL"/>
          </w:rPr>
          <w:t xml:space="preserve"> </w:t>
        </w:r>
        <w:r w:rsidR="00AB6E99" w:rsidRPr="007474BF">
          <w:rPr>
            <w:rFonts w:ascii="Arial" w:eastAsia="Times New Roman" w:hAnsi="Arial" w:cs="Arial"/>
            <w:b/>
            <w:sz w:val="22"/>
            <w:szCs w:val="22"/>
            <w:lang w:eastAsia="nl-NL"/>
          </w:rPr>
          <w:t>Jaarplan</w:t>
        </w:r>
      </w:hyperlink>
      <w:r w:rsidR="00D32B65">
        <w:rPr>
          <w:rFonts w:ascii="Arial" w:eastAsia="Times New Roman" w:hAnsi="Arial" w:cs="Arial"/>
          <w:b/>
          <w:sz w:val="22"/>
          <w:szCs w:val="22"/>
          <w:lang w:eastAsia="nl-NL"/>
        </w:rPr>
        <w:t xml:space="preserve"> 2020/2021</w:t>
      </w:r>
    </w:p>
    <w:p w:rsidR="000B090F" w:rsidRDefault="000B090F" w:rsidP="00104757">
      <w:pPr>
        <w:pStyle w:val="Lijstalinea"/>
        <w:ind w:left="360"/>
        <w:rPr>
          <w:rFonts w:ascii="Arial" w:hAnsi="Arial" w:cs="Arial"/>
          <w:sz w:val="22"/>
          <w:szCs w:val="22"/>
        </w:rPr>
      </w:pPr>
    </w:p>
    <w:p w:rsidR="00521703" w:rsidRDefault="00A63887" w:rsidP="00A63887">
      <w:pPr>
        <w:ind w:left="360"/>
        <w:rPr>
          <w:rFonts w:ascii="Arial" w:hAnsi="Arial" w:cs="Arial"/>
          <w:sz w:val="22"/>
          <w:szCs w:val="22"/>
        </w:rPr>
      </w:pPr>
      <w:r>
        <w:rPr>
          <w:rFonts w:ascii="Arial" w:hAnsi="Arial" w:cs="Arial"/>
          <w:sz w:val="22"/>
          <w:szCs w:val="22"/>
        </w:rPr>
        <w:t>De voorzitter somt kort de belangrijkste zaken op:</w:t>
      </w:r>
    </w:p>
    <w:p w:rsidR="00A63887" w:rsidRDefault="00A63887" w:rsidP="00A63887">
      <w:pPr>
        <w:pStyle w:val="Lijstalinea"/>
        <w:numPr>
          <w:ilvl w:val="0"/>
          <w:numId w:val="20"/>
        </w:numPr>
        <w:rPr>
          <w:rFonts w:ascii="Arial" w:hAnsi="Arial" w:cs="Arial"/>
          <w:sz w:val="22"/>
          <w:szCs w:val="22"/>
        </w:rPr>
      </w:pPr>
      <w:r>
        <w:rPr>
          <w:rFonts w:ascii="Arial" w:hAnsi="Arial" w:cs="Arial"/>
          <w:sz w:val="22"/>
          <w:szCs w:val="22"/>
        </w:rPr>
        <w:t xml:space="preserve">Verhuizing kantoor van </w:t>
      </w:r>
      <w:proofErr w:type="spellStart"/>
      <w:r>
        <w:rPr>
          <w:rFonts w:ascii="Arial" w:hAnsi="Arial" w:cs="Arial"/>
          <w:sz w:val="22"/>
          <w:szCs w:val="22"/>
        </w:rPr>
        <w:t>Snoystraat</w:t>
      </w:r>
      <w:proofErr w:type="spellEnd"/>
      <w:r>
        <w:rPr>
          <w:rFonts w:ascii="Arial" w:hAnsi="Arial" w:cs="Arial"/>
          <w:sz w:val="22"/>
          <w:szCs w:val="22"/>
        </w:rPr>
        <w:t xml:space="preserve"> naar Olympiadeplein. Een hele verbetering en beter bereikbaar voor onze leden. Hebben al meer bezoek ontvangen, ondanks de Coronabep</w:t>
      </w:r>
      <w:r w:rsidR="007F07AC">
        <w:rPr>
          <w:rFonts w:ascii="Arial" w:hAnsi="Arial" w:cs="Arial"/>
          <w:sz w:val="22"/>
          <w:szCs w:val="22"/>
        </w:rPr>
        <w:t>erkingen, dan op het oude adres;</w:t>
      </w:r>
    </w:p>
    <w:p w:rsidR="00A63887" w:rsidRDefault="00A63887" w:rsidP="00A63887">
      <w:pPr>
        <w:pStyle w:val="Lijstalinea"/>
        <w:numPr>
          <w:ilvl w:val="0"/>
          <w:numId w:val="20"/>
        </w:numPr>
        <w:rPr>
          <w:rFonts w:ascii="Arial" w:hAnsi="Arial" w:cs="Arial"/>
          <w:sz w:val="22"/>
          <w:szCs w:val="22"/>
        </w:rPr>
      </w:pPr>
      <w:r>
        <w:rPr>
          <w:rFonts w:ascii="Arial" w:hAnsi="Arial" w:cs="Arial"/>
          <w:sz w:val="22"/>
          <w:szCs w:val="22"/>
        </w:rPr>
        <w:t xml:space="preserve">Statuten zijn gewijzigd en </w:t>
      </w:r>
      <w:r w:rsidR="007F07AC">
        <w:rPr>
          <w:rFonts w:ascii="Arial" w:hAnsi="Arial" w:cs="Arial"/>
          <w:sz w:val="22"/>
          <w:szCs w:val="22"/>
        </w:rPr>
        <w:t>voldoen weer aan de wettelijke vereisten;</w:t>
      </w:r>
    </w:p>
    <w:p w:rsidR="007F07AC" w:rsidRDefault="007F07AC" w:rsidP="00A63887">
      <w:pPr>
        <w:pStyle w:val="Lijstalinea"/>
        <w:numPr>
          <w:ilvl w:val="0"/>
          <w:numId w:val="20"/>
        </w:numPr>
        <w:rPr>
          <w:rFonts w:ascii="Arial" w:hAnsi="Arial" w:cs="Arial"/>
          <w:sz w:val="22"/>
          <w:szCs w:val="22"/>
        </w:rPr>
      </w:pPr>
      <w:r>
        <w:rPr>
          <w:rFonts w:ascii="Arial" w:hAnsi="Arial" w:cs="Arial"/>
          <w:sz w:val="22"/>
          <w:szCs w:val="22"/>
        </w:rPr>
        <w:t xml:space="preserve">Helaas heeft de directie van Mozaiek Wonen de Samenwerkingsovereenkomst eenzijdig opgezegd. Er loopt een procedure bij de Geschillencommissie en het bestuur ziet de uitkomst hiervan met vertrouwen tegemoet. Namens </w:t>
      </w:r>
      <w:proofErr w:type="spellStart"/>
      <w:r>
        <w:rPr>
          <w:rFonts w:ascii="Arial" w:hAnsi="Arial" w:cs="Arial"/>
          <w:sz w:val="22"/>
          <w:szCs w:val="22"/>
        </w:rPr>
        <w:t>Bewogo</w:t>
      </w:r>
      <w:proofErr w:type="spellEnd"/>
      <w:r>
        <w:rPr>
          <w:rFonts w:ascii="Arial" w:hAnsi="Arial" w:cs="Arial"/>
          <w:sz w:val="22"/>
          <w:szCs w:val="22"/>
        </w:rPr>
        <w:t xml:space="preserve"> is </w:t>
      </w:r>
      <w:r>
        <w:rPr>
          <w:rFonts w:ascii="Arial" w:hAnsi="Arial" w:cs="Arial"/>
          <w:sz w:val="22"/>
          <w:szCs w:val="22"/>
        </w:rPr>
        <w:lastRenderedPageBreak/>
        <w:t>aan mevr. Zeeman gevraagd zitting te nemen in deze commissie. Zij is een ervaren directeur-bestuurder. Wordt vervolgd…;</w:t>
      </w:r>
    </w:p>
    <w:p w:rsidR="007F07AC" w:rsidRDefault="007F07AC" w:rsidP="00A63887">
      <w:pPr>
        <w:pStyle w:val="Lijstalinea"/>
        <w:numPr>
          <w:ilvl w:val="0"/>
          <w:numId w:val="20"/>
        </w:numPr>
        <w:rPr>
          <w:rFonts w:ascii="Arial" w:hAnsi="Arial" w:cs="Arial"/>
          <w:sz w:val="22"/>
          <w:szCs w:val="22"/>
        </w:rPr>
      </w:pPr>
      <w:r>
        <w:rPr>
          <w:rFonts w:ascii="Arial" w:hAnsi="Arial" w:cs="Arial"/>
          <w:sz w:val="22"/>
          <w:szCs w:val="22"/>
        </w:rPr>
        <w:t xml:space="preserve">Op voordracht van </w:t>
      </w:r>
      <w:proofErr w:type="spellStart"/>
      <w:r>
        <w:rPr>
          <w:rFonts w:ascii="Arial" w:hAnsi="Arial" w:cs="Arial"/>
          <w:sz w:val="22"/>
          <w:szCs w:val="22"/>
        </w:rPr>
        <w:t>Bewogo</w:t>
      </w:r>
      <w:proofErr w:type="spellEnd"/>
      <w:r>
        <w:rPr>
          <w:rFonts w:ascii="Arial" w:hAnsi="Arial" w:cs="Arial"/>
          <w:sz w:val="22"/>
          <w:szCs w:val="22"/>
        </w:rPr>
        <w:t xml:space="preserve"> is een nieuwe huurders</w:t>
      </w:r>
      <w:r w:rsidR="009D58F2">
        <w:rPr>
          <w:rFonts w:ascii="Arial" w:hAnsi="Arial" w:cs="Arial"/>
          <w:sz w:val="22"/>
          <w:szCs w:val="22"/>
        </w:rPr>
        <w:t xml:space="preserve">commissaris benoemd: Mevrouw (Miep) van Diggelen.  ( </w:t>
      </w:r>
      <w:proofErr w:type="spellStart"/>
      <w:r w:rsidR="009D58F2">
        <w:rPr>
          <w:rFonts w:ascii="Arial" w:hAnsi="Arial" w:cs="Arial"/>
          <w:sz w:val="22"/>
          <w:szCs w:val="22"/>
        </w:rPr>
        <w:t>Mevrouiw</w:t>
      </w:r>
      <w:proofErr w:type="spellEnd"/>
      <w:r w:rsidR="009D58F2">
        <w:rPr>
          <w:rFonts w:ascii="Arial" w:hAnsi="Arial" w:cs="Arial"/>
          <w:sz w:val="22"/>
          <w:szCs w:val="22"/>
        </w:rPr>
        <w:t xml:space="preserve"> van Diggelen is aanwezig en stelt zich kort voor) ;</w:t>
      </w:r>
    </w:p>
    <w:p w:rsidR="001D3C87" w:rsidRDefault="001D3C87" w:rsidP="00A63887">
      <w:pPr>
        <w:pStyle w:val="Lijstalinea"/>
        <w:numPr>
          <w:ilvl w:val="0"/>
          <w:numId w:val="20"/>
        </w:numPr>
        <w:rPr>
          <w:rFonts w:ascii="Arial" w:hAnsi="Arial" w:cs="Arial"/>
          <w:sz w:val="22"/>
          <w:szCs w:val="22"/>
        </w:rPr>
      </w:pPr>
      <w:r>
        <w:rPr>
          <w:rFonts w:ascii="Arial" w:hAnsi="Arial" w:cs="Arial"/>
          <w:sz w:val="22"/>
          <w:szCs w:val="22"/>
        </w:rPr>
        <w:t xml:space="preserve">Er is een conflict ontstaan met MW over de fusie met Woonstichting Gouderak. Het bestuur heeft geen instemming verleend, maar MW heeft dit naast zich neergelegd.  </w:t>
      </w:r>
      <w:proofErr w:type="spellStart"/>
      <w:r>
        <w:rPr>
          <w:rFonts w:ascii="Arial" w:hAnsi="Arial" w:cs="Arial"/>
          <w:sz w:val="22"/>
          <w:szCs w:val="22"/>
        </w:rPr>
        <w:t>B</w:t>
      </w:r>
      <w:r w:rsidR="00B40D1A">
        <w:rPr>
          <w:rFonts w:ascii="Arial" w:hAnsi="Arial" w:cs="Arial"/>
          <w:sz w:val="22"/>
          <w:szCs w:val="22"/>
        </w:rPr>
        <w:t>ewogo</w:t>
      </w:r>
      <w:proofErr w:type="spellEnd"/>
      <w:r w:rsidR="00B40D1A">
        <w:rPr>
          <w:rFonts w:ascii="Arial" w:hAnsi="Arial" w:cs="Arial"/>
          <w:sz w:val="22"/>
          <w:szCs w:val="22"/>
        </w:rPr>
        <w:t xml:space="preserve"> is een </w:t>
      </w:r>
      <w:proofErr w:type="spellStart"/>
      <w:r w:rsidR="00B40D1A">
        <w:rPr>
          <w:rFonts w:ascii="Arial" w:hAnsi="Arial" w:cs="Arial"/>
          <w:sz w:val="22"/>
          <w:szCs w:val="22"/>
        </w:rPr>
        <w:t>rechtzaak</w:t>
      </w:r>
      <w:proofErr w:type="spellEnd"/>
      <w:r w:rsidR="00B40D1A">
        <w:rPr>
          <w:rFonts w:ascii="Arial" w:hAnsi="Arial" w:cs="Arial"/>
          <w:sz w:val="22"/>
          <w:szCs w:val="22"/>
        </w:rPr>
        <w:t xml:space="preserve"> begonnen met behulp van een advocaat. Inzet is wat het instemmingrecht voorstelt bij fusie. </w:t>
      </w:r>
    </w:p>
    <w:p w:rsidR="009D58F2" w:rsidRDefault="009D58F2" w:rsidP="00A63887">
      <w:pPr>
        <w:pStyle w:val="Lijstalinea"/>
        <w:numPr>
          <w:ilvl w:val="0"/>
          <w:numId w:val="20"/>
        </w:numPr>
        <w:rPr>
          <w:rFonts w:ascii="Arial" w:hAnsi="Arial" w:cs="Arial"/>
          <w:sz w:val="22"/>
          <w:szCs w:val="22"/>
        </w:rPr>
      </w:pPr>
      <w:r>
        <w:rPr>
          <w:rFonts w:ascii="Arial" w:hAnsi="Arial" w:cs="Arial"/>
          <w:sz w:val="22"/>
          <w:szCs w:val="22"/>
        </w:rPr>
        <w:t xml:space="preserve">Samenwerking: Met de gemeente Gouda: Bezig met vaststellen nieuwe Woonvisie ( beleid op volkshuisvestelijk gebied in gemeente </w:t>
      </w:r>
      <w:r w:rsidR="00EB4A7B">
        <w:rPr>
          <w:rFonts w:ascii="Arial" w:hAnsi="Arial" w:cs="Arial"/>
          <w:sz w:val="22"/>
          <w:szCs w:val="22"/>
        </w:rPr>
        <w:t>(</w:t>
      </w:r>
      <w:r>
        <w:rPr>
          <w:rFonts w:ascii="Arial" w:hAnsi="Arial" w:cs="Arial"/>
          <w:sz w:val="22"/>
          <w:szCs w:val="22"/>
        </w:rPr>
        <w:t>voor de komende</w:t>
      </w:r>
      <w:r w:rsidR="00EB4A7B">
        <w:rPr>
          <w:rFonts w:ascii="Arial" w:hAnsi="Arial" w:cs="Arial"/>
          <w:sz w:val="22"/>
          <w:szCs w:val="22"/>
        </w:rPr>
        <w:t xml:space="preserve">   </w:t>
      </w:r>
      <w:r>
        <w:rPr>
          <w:rFonts w:ascii="Arial" w:hAnsi="Arial" w:cs="Arial"/>
          <w:sz w:val="22"/>
          <w:szCs w:val="22"/>
        </w:rPr>
        <w:t xml:space="preserve"> 6 jaar)</w:t>
      </w:r>
      <w:r w:rsidR="00EB4A7B">
        <w:rPr>
          <w:rFonts w:ascii="Arial" w:hAnsi="Arial" w:cs="Arial"/>
          <w:sz w:val="22"/>
          <w:szCs w:val="22"/>
        </w:rPr>
        <w:t>. Hebben ondersteuning van adviseur ( RIGO)</w:t>
      </w:r>
      <w:r w:rsidR="000779B9">
        <w:rPr>
          <w:rFonts w:ascii="Arial" w:hAnsi="Arial" w:cs="Arial"/>
          <w:sz w:val="22"/>
          <w:szCs w:val="22"/>
        </w:rPr>
        <w:t xml:space="preserve"> en </w:t>
      </w:r>
      <w:r w:rsidR="00EB4A7B">
        <w:rPr>
          <w:rFonts w:ascii="Arial" w:hAnsi="Arial" w:cs="Arial"/>
          <w:sz w:val="22"/>
          <w:szCs w:val="22"/>
        </w:rPr>
        <w:t xml:space="preserve"> de jaarlijkse </w:t>
      </w:r>
      <w:proofErr w:type="spellStart"/>
      <w:r w:rsidR="00EB4A7B">
        <w:rPr>
          <w:rFonts w:ascii="Arial" w:hAnsi="Arial" w:cs="Arial"/>
          <w:sz w:val="22"/>
          <w:szCs w:val="22"/>
        </w:rPr>
        <w:t>prestatie-afspraken</w:t>
      </w:r>
      <w:proofErr w:type="spellEnd"/>
      <w:r w:rsidR="00EB4A7B">
        <w:rPr>
          <w:rFonts w:ascii="Arial" w:hAnsi="Arial" w:cs="Arial"/>
          <w:sz w:val="22"/>
          <w:szCs w:val="22"/>
        </w:rPr>
        <w:t xml:space="preserve">. </w:t>
      </w:r>
    </w:p>
    <w:p w:rsidR="000779B9" w:rsidRDefault="000779B9" w:rsidP="00A63887">
      <w:pPr>
        <w:pStyle w:val="Lijstalinea"/>
        <w:numPr>
          <w:ilvl w:val="0"/>
          <w:numId w:val="20"/>
        </w:numPr>
        <w:rPr>
          <w:rFonts w:ascii="Arial" w:hAnsi="Arial" w:cs="Arial"/>
          <w:sz w:val="22"/>
          <w:szCs w:val="22"/>
        </w:rPr>
      </w:pPr>
      <w:r>
        <w:rPr>
          <w:rFonts w:ascii="Arial" w:hAnsi="Arial" w:cs="Arial"/>
          <w:sz w:val="22"/>
          <w:szCs w:val="22"/>
        </w:rPr>
        <w:t xml:space="preserve">Met HRHM ( huurdersvereniging </w:t>
      </w:r>
      <w:proofErr w:type="spellStart"/>
      <w:r>
        <w:rPr>
          <w:rFonts w:ascii="Arial" w:hAnsi="Arial" w:cs="Arial"/>
          <w:sz w:val="22"/>
          <w:szCs w:val="22"/>
        </w:rPr>
        <w:t>WoonPartners</w:t>
      </w:r>
      <w:proofErr w:type="spellEnd"/>
      <w:r>
        <w:rPr>
          <w:rFonts w:ascii="Arial" w:hAnsi="Arial" w:cs="Arial"/>
          <w:sz w:val="22"/>
          <w:szCs w:val="22"/>
        </w:rPr>
        <w:t xml:space="preserve">): vernieuwing van sociaal statuut en </w:t>
      </w:r>
      <w:r w:rsidR="00816872">
        <w:rPr>
          <w:rFonts w:ascii="Arial" w:hAnsi="Arial" w:cs="Arial"/>
          <w:sz w:val="22"/>
          <w:szCs w:val="22"/>
        </w:rPr>
        <w:t>actualisering Huurdersmanifest;</w:t>
      </w:r>
    </w:p>
    <w:p w:rsidR="00816872" w:rsidRDefault="00816872" w:rsidP="00A63887">
      <w:pPr>
        <w:pStyle w:val="Lijstalinea"/>
        <w:numPr>
          <w:ilvl w:val="0"/>
          <w:numId w:val="20"/>
        </w:numPr>
        <w:rPr>
          <w:rFonts w:ascii="Arial" w:hAnsi="Arial" w:cs="Arial"/>
          <w:sz w:val="22"/>
          <w:szCs w:val="22"/>
        </w:rPr>
      </w:pPr>
      <w:r>
        <w:rPr>
          <w:rFonts w:ascii="Arial" w:hAnsi="Arial" w:cs="Arial"/>
          <w:sz w:val="22"/>
          <w:szCs w:val="22"/>
        </w:rPr>
        <w:t>Met Mozaiek Wonen: begin 2020: nieuwe Samenwerkingsovereenkomst afgesloten.</w:t>
      </w:r>
    </w:p>
    <w:p w:rsidR="009D58F2" w:rsidRPr="009D58F2" w:rsidRDefault="009D58F2" w:rsidP="009D58F2">
      <w:pPr>
        <w:rPr>
          <w:rFonts w:ascii="Arial" w:hAnsi="Arial" w:cs="Arial"/>
          <w:sz w:val="22"/>
          <w:szCs w:val="22"/>
        </w:rPr>
      </w:pPr>
    </w:p>
    <w:p w:rsidR="00521703" w:rsidRDefault="00521703" w:rsidP="00104757">
      <w:pPr>
        <w:pStyle w:val="Lijstalinea"/>
        <w:ind w:left="360"/>
        <w:rPr>
          <w:rFonts w:ascii="Arial" w:hAnsi="Arial" w:cs="Arial"/>
          <w:i/>
          <w:sz w:val="22"/>
          <w:szCs w:val="22"/>
        </w:rPr>
      </w:pPr>
    </w:p>
    <w:p w:rsidR="003D7551" w:rsidRPr="00816872" w:rsidRDefault="00816872" w:rsidP="00816872">
      <w:pPr>
        <w:rPr>
          <w:rFonts w:ascii="Arial" w:hAnsi="Arial" w:cs="Arial"/>
          <w:sz w:val="22"/>
          <w:szCs w:val="22"/>
        </w:rPr>
      </w:pPr>
      <w:r>
        <w:rPr>
          <w:rFonts w:ascii="Arial" w:hAnsi="Arial" w:cs="Arial"/>
          <w:sz w:val="22"/>
          <w:szCs w:val="22"/>
        </w:rPr>
        <w:t xml:space="preserve">              Huurbeleid 2019 / 2020</w:t>
      </w:r>
    </w:p>
    <w:p w:rsidR="00C542EC" w:rsidRDefault="00C542EC" w:rsidP="00C542EC">
      <w:pPr>
        <w:pStyle w:val="Lijstalinea"/>
        <w:ind w:left="360"/>
        <w:rPr>
          <w:rFonts w:ascii="Arial" w:hAnsi="Arial" w:cs="Arial"/>
          <w:sz w:val="22"/>
          <w:szCs w:val="22"/>
        </w:rPr>
      </w:pPr>
      <w:r>
        <w:rPr>
          <w:rFonts w:ascii="Arial" w:hAnsi="Arial" w:cs="Arial"/>
          <w:sz w:val="22"/>
          <w:szCs w:val="22"/>
        </w:rPr>
        <w:t xml:space="preserve">Voorstel advies </w:t>
      </w:r>
      <w:proofErr w:type="spellStart"/>
      <w:r>
        <w:rPr>
          <w:rFonts w:ascii="Arial" w:hAnsi="Arial" w:cs="Arial"/>
          <w:sz w:val="22"/>
          <w:szCs w:val="22"/>
        </w:rPr>
        <w:t>Bewogo</w:t>
      </w:r>
      <w:proofErr w:type="spellEnd"/>
      <w:r>
        <w:rPr>
          <w:rFonts w:ascii="Arial" w:hAnsi="Arial" w:cs="Arial"/>
          <w:sz w:val="22"/>
          <w:szCs w:val="22"/>
        </w:rPr>
        <w:t>:</w:t>
      </w:r>
    </w:p>
    <w:p w:rsidR="00C542EC" w:rsidRDefault="00816872" w:rsidP="00C542EC">
      <w:pPr>
        <w:pStyle w:val="Lijstalinea"/>
        <w:numPr>
          <w:ilvl w:val="0"/>
          <w:numId w:val="3"/>
        </w:numPr>
        <w:ind w:left="1080"/>
        <w:rPr>
          <w:rFonts w:ascii="Arial" w:hAnsi="Arial" w:cs="Arial"/>
          <w:sz w:val="22"/>
          <w:szCs w:val="22"/>
        </w:rPr>
      </w:pPr>
      <w:r>
        <w:rPr>
          <w:rFonts w:ascii="Arial" w:hAnsi="Arial" w:cs="Arial"/>
          <w:sz w:val="22"/>
          <w:szCs w:val="22"/>
        </w:rPr>
        <w:t>2019/2020: deels inflatie volgend huurbeleid</w:t>
      </w:r>
      <w:r w:rsidR="00F10991">
        <w:rPr>
          <w:rFonts w:ascii="Arial" w:hAnsi="Arial" w:cs="Arial"/>
          <w:sz w:val="22"/>
          <w:szCs w:val="22"/>
        </w:rPr>
        <w:t xml:space="preserve">; </w:t>
      </w:r>
    </w:p>
    <w:p w:rsidR="00C542EC" w:rsidRPr="00132C88" w:rsidRDefault="00C542EC" w:rsidP="00C542EC">
      <w:pPr>
        <w:pStyle w:val="Lijstalinea"/>
        <w:numPr>
          <w:ilvl w:val="0"/>
          <w:numId w:val="3"/>
        </w:numPr>
        <w:ind w:left="1080"/>
        <w:rPr>
          <w:rFonts w:ascii="Arial" w:hAnsi="Arial" w:cs="Arial"/>
          <w:sz w:val="22"/>
          <w:szCs w:val="22"/>
        </w:rPr>
      </w:pPr>
      <w:r w:rsidRPr="00132C88">
        <w:rPr>
          <w:rFonts w:ascii="Arial" w:hAnsi="Arial" w:cs="Arial"/>
          <w:sz w:val="22"/>
          <w:szCs w:val="22"/>
        </w:rPr>
        <w:t>Geen inkomensafhankelijke huurverhoging</w:t>
      </w:r>
    </w:p>
    <w:p w:rsidR="00C542EC" w:rsidRDefault="00C542EC" w:rsidP="00C542EC">
      <w:pPr>
        <w:pStyle w:val="Lijstalinea"/>
        <w:numPr>
          <w:ilvl w:val="0"/>
          <w:numId w:val="3"/>
        </w:numPr>
        <w:ind w:left="1080"/>
        <w:rPr>
          <w:rFonts w:ascii="Arial" w:hAnsi="Arial" w:cs="Arial"/>
          <w:sz w:val="22"/>
          <w:szCs w:val="22"/>
        </w:rPr>
      </w:pPr>
      <w:r>
        <w:rPr>
          <w:rFonts w:ascii="Arial" w:hAnsi="Arial" w:cs="Arial"/>
          <w:sz w:val="22"/>
          <w:szCs w:val="22"/>
        </w:rPr>
        <w:t>Streefhuur 70%</w:t>
      </w:r>
    </w:p>
    <w:p w:rsidR="006D5CFD" w:rsidRDefault="006D5CFD" w:rsidP="00C542EC">
      <w:pPr>
        <w:pStyle w:val="Lijstalinea"/>
        <w:numPr>
          <w:ilvl w:val="0"/>
          <w:numId w:val="3"/>
        </w:numPr>
        <w:ind w:left="1080"/>
        <w:rPr>
          <w:rFonts w:ascii="Arial" w:hAnsi="Arial" w:cs="Arial"/>
          <w:sz w:val="22"/>
          <w:szCs w:val="22"/>
        </w:rPr>
      </w:pPr>
      <w:r>
        <w:rPr>
          <w:rFonts w:ascii="Arial" w:hAnsi="Arial" w:cs="Arial"/>
          <w:sz w:val="22"/>
          <w:szCs w:val="22"/>
        </w:rPr>
        <w:t>Minder huurverhoging slechte labels ( E,F en G).</w:t>
      </w:r>
    </w:p>
    <w:p w:rsidR="00C542EC" w:rsidRDefault="00C542EC" w:rsidP="000B090F">
      <w:pPr>
        <w:ind w:left="360"/>
        <w:rPr>
          <w:rFonts w:ascii="Arial" w:hAnsi="Arial" w:cs="Arial"/>
          <w:i/>
          <w:sz w:val="22"/>
          <w:szCs w:val="22"/>
        </w:rPr>
      </w:pPr>
    </w:p>
    <w:p w:rsidR="00FC4D94" w:rsidRPr="00F10991" w:rsidRDefault="00F10991" w:rsidP="000B090F">
      <w:pPr>
        <w:ind w:left="360"/>
        <w:rPr>
          <w:rFonts w:ascii="Arial" w:hAnsi="Arial" w:cs="Arial"/>
          <w:sz w:val="22"/>
          <w:szCs w:val="22"/>
        </w:rPr>
      </w:pPr>
      <w:r>
        <w:rPr>
          <w:rFonts w:ascii="Arial" w:hAnsi="Arial" w:cs="Arial"/>
          <w:sz w:val="22"/>
          <w:szCs w:val="22"/>
        </w:rPr>
        <w:t xml:space="preserve">       Huurbeleid 2021:</w:t>
      </w:r>
    </w:p>
    <w:p w:rsidR="00FC4D94" w:rsidRDefault="00F10991" w:rsidP="00F10991">
      <w:pPr>
        <w:pStyle w:val="Lijstalinea"/>
        <w:numPr>
          <w:ilvl w:val="0"/>
          <w:numId w:val="3"/>
        </w:numPr>
        <w:ind w:left="720"/>
        <w:rPr>
          <w:rFonts w:ascii="Arial" w:hAnsi="Arial" w:cs="Arial"/>
          <w:sz w:val="22"/>
          <w:szCs w:val="22"/>
        </w:rPr>
      </w:pPr>
      <w:r>
        <w:rPr>
          <w:rFonts w:ascii="Arial" w:hAnsi="Arial" w:cs="Arial"/>
          <w:sz w:val="22"/>
          <w:szCs w:val="22"/>
        </w:rPr>
        <w:t>Bevriezing sociale huur;</w:t>
      </w:r>
    </w:p>
    <w:p w:rsidR="00F10991" w:rsidRDefault="00F10991" w:rsidP="00F10991">
      <w:pPr>
        <w:pStyle w:val="Lijstalinea"/>
        <w:numPr>
          <w:ilvl w:val="0"/>
          <w:numId w:val="3"/>
        </w:numPr>
        <w:ind w:left="720"/>
        <w:rPr>
          <w:rFonts w:ascii="Arial" w:hAnsi="Arial" w:cs="Arial"/>
          <w:sz w:val="22"/>
          <w:szCs w:val="22"/>
        </w:rPr>
      </w:pPr>
      <w:r>
        <w:rPr>
          <w:rFonts w:ascii="Arial" w:hAnsi="Arial" w:cs="Arial"/>
          <w:sz w:val="22"/>
          <w:szCs w:val="22"/>
        </w:rPr>
        <w:t>Geen inkomensafhankelijke huurverhoging</w:t>
      </w:r>
    </w:p>
    <w:p w:rsidR="00F10991" w:rsidRDefault="00F10991" w:rsidP="00F10991">
      <w:pPr>
        <w:pStyle w:val="Lijstalinea"/>
        <w:numPr>
          <w:ilvl w:val="0"/>
          <w:numId w:val="3"/>
        </w:numPr>
        <w:ind w:left="720"/>
        <w:rPr>
          <w:rFonts w:ascii="Arial" w:hAnsi="Arial" w:cs="Arial"/>
          <w:sz w:val="22"/>
          <w:szCs w:val="22"/>
        </w:rPr>
      </w:pPr>
      <w:r>
        <w:rPr>
          <w:rFonts w:ascii="Arial" w:hAnsi="Arial" w:cs="Arial"/>
          <w:sz w:val="22"/>
          <w:szCs w:val="22"/>
        </w:rPr>
        <w:t xml:space="preserve">Streefhuur houden op 70 % </w:t>
      </w:r>
    </w:p>
    <w:p w:rsidR="00F10991" w:rsidRPr="00F10991" w:rsidRDefault="00F10991" w:rsidP="00F10991">
      <w:pPr>
        <w:pStyle w:val="Lijstalinea"/>
        <w:numPr>
          <w:ilvl w:val="0"/>
          <w:numId w:val="3"/>
        </w:numPr>
        <w:ind w:left="720"/>
        <w:rPr>
          <w:rFonts w:ascii="Arial" w:hAnsi="Arial" w:cs="Arial"/>
          <w:sz w:val="22"/>
          <w:szCs w:val="22"/>
        </w:rPr>
      </w:pPr>
      <w:r>
        <w:rPr>
          <w:rFonts w:ascii="Arial" w:hAnsi="Arial" w:cs="Arial"/>
          <w:sz w:val="22"/>
          <w:szCs w:val="22"/>
        </w:rPr>
        <w:t>Huurverlaging slechte labels ( E, F en G)</w:t>
      </w:r>
    </w:p>
    <w:p w:rsidR="00CE379C" w:rsidRPr="00F10991" w:rsidRDefault="00CE379C" w:rsidP="00F10991">
      <w:pPr>
        <w:rPr>
          <w:rFonts w:ascii="Arial" w:hAnsi="Arial" w:cs="Arial"/>
          <w:sz w:val="22"/>
          <w:szCs w:val="22"/>
        </w:rPr>
      </w:pPr>
    </w:p>
    <w:p w:rsidR="00FE0B65" w:rsidRDefault="00FE0B65" w:rsidP="00F10991">
      <w:pPr>
        <w:rPr>
          <w:rFonts w:ascii="Arial" w:hAnsi="Arial" w:cs="Arial"/>
          <w:sz w:val="22"/>
          <w:szCs w:val="22"/>
        </w:rPr>
      </w:pPr>
    </w:p>
    <w:p w:rsidR="000603E7" w:rsidRDefault="000603E7" w:rsidP="003711E4">
      <w:pPr>
        <w:rPr>
          <w:rFonts w:ascii="Arial" w:hAnsi="Arial" w:cs="Arial"/>
          <w:sz w:val="22"/>
          <w:szCs w:val="22"/>
        </w:rPr>
      </w:pPr>
    </w:p>
    <w:p w:rsidR="00F246B7" w:rsidRDefault="00F246B7" w:rsidP="00F246B7">
      <w:pPr>
        <w:ind w:left="360"/>
        <w:rPr>
          <w:rFonts w:ascii="Arial" w:hAnsi="Arial" w:cs="Arial"/>
          <w:b/>
          <w:sz w:val="22"/>
          <w:szCs w:val="22"/>
          <w:u w:val="single"/>
        </w:rPr>
      </w:pPr>
      <w:r>
        <w:rPr>
          <w:rFonts w:ascii="Arial" w:hAnsi="Arial" w:cs="Arial"/>
          <w:b/>
          <w:sz w:val="22"/>
          <w:szCs w:val="22"/>
          <w:u w:val="single"/>
        </w:rPr>
        <w:t>Beschikbaarheid:</w:t>
      </w:r>
    </w:p>
    <w:p w:rsidR="00F246B7" w:rsidRDefault="00F246B7" w:rsidP="00F246B7">
      <w:pPr>
        <w:ind w:left="360"/>
        <w:rPr>
          <w:rFonts w:ascii="Arial" w:hAnsi="Arial" w:cs="Arial"/>
          <w:sz w:val="22"/>
          <w:szCs w:val="22"/>
        </w:rPr>
      </w:pPr>
    </w:p>
    <w:p w:rsidR="008828DD" w:rsidRDefault="00F246B7" w:rsidP="00F246B7">
      <w:pPr>
        <w:ind w:left="360"/>
        <w:rPr>
          <w:rFonts w:ascii="Arial" w:hAnsi="Arial" w:cs="Arial"/>
          <w:sz w:val="22"/>
          <w:szCs w:val="22"/>
        </w:rPr>
      </w:pPr>
      <w:r>
        <w:rPr>
          <w:rFonts w:ascii="Arial" w:hAnsi="Arial" w:cs="Arial"/>
          <w:sz w:val="22"/>
          <w:szCs w:val="22"/>
        </w:rPr>
        <w:t xml:space="preserve">Afgelopen 8 jaar heeft MW slechts 45 sociale huurwoningen aan de woningvoorraad toegevoegd. Er moet actie worden ondernomen om wachtlijst </w:t>
      </w:r>
      <w:r w:rsidR="001171FA">
        <w:rPr>
          <w:rFonts w:ascii="Arial" w:hAnsi="Arial" w:cs="Arial"/>
          <w:sz w:val="22"/>
          <w:szCs w:val="22"/>
        </w:rPr>
        <w:t>te verkleinen. Voorstellen om meer bouwlocaties ( gemeente) en ombouw leegstaande kantoorpanden.</w:t>
      </w:r>
    </w:p>
    <w:p w:rsidR="008828DD" w:rsidRDefault="008828DD" w:rsidP="00F246B7">
      <w:pPr>
        <w:ind w:left="360"/>
        <w:rPr>
          <w:rFonts w:ascii="Arial" w:hAnsi="Arial" w:cs="Arial"/>
          <w:sz w:val="22"/>
          <w:szCs w:val="22"/>
        </w:rPr>
      </w:pPr>
    </w:p>
    <w:p w:rsidR="008828DD" w:rsidRDefault="008828DD" w:rsidP="00F246B7">
      <w:pPr>
        <w:ind w:left="360"/>
        <w:rPr>
          <w:rFonts w:ascii="Arial" w:hAnsi="Arial" w:cs="Arial"/>
          <w:b/>
          <w:sz w:val="22"/>
          <w:szCs w:val="22"/>
          <w:u w:val="single"/>
        </w:rPr>
      </w:pPr>
      <w:r>
        <w:rPr>
          <w:rFonts w:ascii="Arial" w:hAnsi="Arial" w:cs="Arial"/>
          <w:b/>
          <w:sz w:val="22"/>
          <w:szCs w:val="22"/>
          <w:u w:val="single"/>
        </w:rPr>
        <w:t>Betaalbaarheid:</w:t>
      </w:r>
    </w:p>
    <w:p w:rsidR="008828DD" w:rsidRDefault="008828DD" w:rsidP="00F246B7">
      <w:pPr>
        <w:ind w:left="360"/>
        <w:rPr>
          <w:rFonts w:ascii="Arial" w:hAnsi="Arial" w:cs="Arial"/>
          <w:b/>
          <w:sz w:val="22"/>
          <w:szCs w:val="22"/>
          <w:u w:val="single"/>
        </w:rPr>
      </w:pPr>
    </w:p>
    <w:p w:rsidR="006D5CFD" w:rsidRDefault="008828DD" w:rsidP="008828DD">
      <w:pPr>
        <w:ind w:left="360"/>
        <w:rPr>
          <w:rFonts w:ascii="Arial" w:hAnsi="Arial" w:cs="Arial"/>
          <w:sz w:val="22"/>
          <w:szCs w:val="22"/>
        </w:rPr>
      </w:pPr>
      <w:r>
        <w:rPr>
          <w:rFonts w:ascii="Arial" w:hAnsi="Arial" w:cs="Arial"/>
          <w:sz w:val="22"/>
          <w:szCs w:val="22"/>
        </w:rPr>
        <w:t xml:space="preserve">Om woningen betaalbaar te houden: Streefhuren bevriezen, geen herijking </w:t>
      </w:r>
      <w:r w:rsidR="00BD1CAB">
        <w:rPr>
          <w:rFonts w:ascii="Arial" w:hAnsi="Arial" w:cs="Arial"/>
          <w:sz w:val="22"/>
          <w:szCs w:val="22"/>
        </w:rPr>
        <w:t xml:space="preserve">door stijging WOZ-waarde en energielabel. Zo worden de huurlasten enigszins afgetopt. Huuraanpassing maximaal met inflatie en </w:t>
      </w:r>
      <w:r w:rsidR="006D5CFD">
        <w:rPr>
          <w:rFonts w:ascii="Arial" w:hAnsi="Arial" w:cs="Arial"/>
          <w:sz w:val="22"/>
          <w:szCs w:val="22"/>
        </w:rPr>
        <w:t>woningen met slechte labels minder of geen huurverhoging.</w:t>
      </w:r>
    </w:p>
    <w:p w:rsidR="006D5CFD" w:rsidRDefault="006D5CFD" w:rsidP="008828DD">
      <w:pPr>
        <w:ind w:left="360"/>
        <w:rPr>
          <w:rFonts w:ascii="Arial" w:hAnsi="Arial" w:cs="Arial"/>
          <w:sz w:val="22"/>
          <w:szCs w:val="22"/>
        </w:rPr>
      </w:pPr>
    </w:p>
    <w:p w:rsidR="006D5CFD" w:rsidRDefault="006D5CFD" w:rsidP="008828DD">
      <w:pPr>
        <w:ind w:left="360"/>
        <w:rPr>
          <w:rFonts w:ascii="Arial" w:hAnsi="Arial" w:cs="Arial"/>
          <w:b/>
          <w:sz w:val="22"/>
          <w:szCs w:val="22"/>
          <w:u w:val="single"/>
        </w:rPr>
      </w:pPr>
      <w:r>
        <w:rPr>
          <w:rFonts w:ascii="Arial" w:hAnsi="Arial" w:cs="Arial"/>
          <w:b/>
          <w:sz w:val="22"/>
          <w:szCs w:val="22"/>
          <w:u w:val="single"/>
        </w:rPr>
        <w:t>Bereikbaarheid:</w:t>
      </w:r>
    </w:p>
    <w:p w:rsidR="006D5CFD" w:rsidRDefault="006D5CFD" w:rsidP="008828DD">
      <w:pPr>
        <w:ind w:left="360"/>
        <w:rPr>
          <w:rFonts w:ascii="Arial" w:hAnsi="Arial" w:cs="Arial"/>
          <w:b/>
          <w:sz w:val="22"/>
          <w:szCs w:val="22"/>
          <w:u w:val="single"/>
        </w:rPr>
      </w:pPr>
    </w:p>
    <w:p w:rsidR="00252B20" w:rsidRDefault="00BB7638" w:rsidP="008828DD">
      <w:pPr>
        <w:ind w:left="360"/>
        <w:rPr>
          <w:rFonts w:ascii="Arial" w:hAnsi="Arial" w:cs="Arial"/>
          <w:sz w:val="22"/>
          <w:szCs w:val="22"/>
        </w:rPr>
      </w:pPr>
      <w:r>
        <w:rPr>
          <w:rFonts w:ascii="Arial" w:hAnsi="Arial" w:cs="Arial"/>
          <w:sz w:val="22"/>
          <w:szCs w:val="22"/>
        </w:rPr>
        <w:t>Klachten over woningtoewijzing. Te veel via directe bemiddeling, waardoor voor “gewone woningzoekende” er steeds minder woningen beschikbaar komen.  Draagvlak voor woonruimteverordening  staat hierdoor onder druk.  Doorstromen (van ouderen) moet worden bevorderd.  De groep 55+-</w:t>
      </w:r>
      <w:proofErr w:type="spellStart"/>
      <w:r>
        <w:rPr>
          <w:rFonts w:ascii="Arial" w:hAnsi="Arial" w:cs="Arial"/>
          <w:sz w:val="22"/>
          <w:szCs w:val="22"/>
        </w:rPr>
        <w:t>ers</w:t>
      </w:r>
      <w:proofErr w:type="spellEnd"/>
      <w:r>
        <w:rPr>
          <w:rFonts w:ascii="Arial" w:hAnsi="Arial" w:cs="Arial"/>
          <w:sz w:val="22"/>
          <w:szCs w:val="22"/>
        </w:rPr>
        <w:t xml:space="preserve"> </w:t>
      </w:r>
      <w:r w:rsidR="00252B20">
        <w:rPr>
          <w:rFonts w:ascii="Arial" w:hAnsi="Arial" w:cs="Arial"/>
          <w:sz w:val="22"/>
          <w:szCs w:val="22"/>
        </w:rPr>
        <w:t>neemt toe i.v.m. vergrijzing. Hier apart beleid voor.</w:t>
      </w:r>
    </w:p>
    <w:p w:rsidR="00252B20" w:rsidRDefault="00252B20" w:rsidP="008828DD">
      <w:pPr>
        <w:ind w:left="360"/>
        <w:rPr>
          <w:rFonts w:ascii="Arial" w:hAnsi="Arial" w:cs="Arial"/>
          <w:sz w:val="22"/>
          <w:szCs w:val="22"/>
        </w:rPr>
      </w:pPr>
    </w:p>
    <w:p w:rsidR="00252B20" w:rsidRDefault="00252B20" w:rsidP="008828DD">
      <w:pPr>
        <w:ind w:left="360"/>
        <w:rPr>
          <w:rFonts w:ascii="Arial" w:hAnsi="Arial" w:cs="Arial"/>
          <w:b/>
          <w:sz w:val="22"/>
          <w:szCs w:val="22"/>
          <w:u w:val="single"/>
        </w:rPr>
      </w:pPr>
      <w:r>
        <w:rPr>
          <w:rFonts w:ascii="Arial" w:hAnsi="Arial" w:cs="Arial"/>
          <w:b/>
          <w:sz w:val="22"/>
          <w:szCs w:val="22"/>
          <w:u w:val="single"/>
        </w:rPr>
        <w:lastRenderedPageBreak/>
        <w:t>Onderhoud/kwaliteit woningen:</w:t>
      </w:r>
    </w:p>
    <w:p w:rsidR="00252B20" w:rsidRDefault="00252B20" w:rsidP="008828DD">
      <w:pPr>
        <w:ind w:left="360"/>
        <w:rPr>
          <w:rFonts w:ascii="Arial" w:hAnsi="Arial" w:cs="Arial"/>
          <w:b/>
          <w:sz w:val="22"/>
          <w:szCs w:val="22"/>
          <w:u w:val="single"/>
        </w:rPr>
      </w:pPr>
    </w:p>
    <w:p w:rsidR="00964C7D" w:rsidRDefault="00252B20" w:rsidP="008828DD">
      <w:pPr>
        <w:ind w:left="360"/>
        <w:rPr>
          <w:rFonts w:ascii="Arial" w:hAnsi="Arial" w:cs="Arial"/>
          <w:sz w:val="22"/>
          <w:szCs w:val="22"/>
        </w:rPr>
      </w:pPr>
      <w:r>
        <w:rPr>
          <w:rFonts w:ascii="Arial" w:hAnsi="Arial" w:cs="Arial"/>
          <w:sz w:val="22"/>
          <w:szCs w:val="22"/>
        </w:rPr>
        <w:t xml:space="preserve">Hier is jaren op bezuinigd. Er is op een aantal terreinen sprake van een achterstand. </w:t>
      </w:r>
      <w:r w:rsidR="00BC3FD4">
        <w:rPr>
          <w:rFonts w:ascii="Arial" w:hAnsi="Arial" w:cs="Arial"/>
          <w:sz w:val="22"/>
          <w:szCs w:val="22"/>
        </w:rPr>
        <w:t xml:space="preserve">Er komen veel klachten over verouderde keuken, badkamers en toiletten. De vervangingscycli van deze moeten verkort worden. Ook zijn er problemen met schimmelvorming in met name oudere woningen. </w:t>
      </w:r>
      <w:r w:rsidR="00964C7D">
        <w:rPr>
          <w:rFonts w:ascii="Arial" w:hAnsi="Arial" w:cs="Arial"/>
          <w:sz w:val="22"/>
          <w:szCs w:val="22"/>
        </w:rPr>
        <w:t>Soms is het bewonersgedrag, maar MW moet wel eerst vaststellen dat er geen bouwkundige oorzaken aan ten grondslag liggen.</w:t>
      </w:r>
    </w:p>
    <w:p w:rsidR="00964C7D" w:rsidRDefault="00964C7D" w:rsidP="008828DD">
      <w:pPr>
        <w:ind w:left="360"/>
        <w:rPr>
          <w:rFonts w:ascii="Arial" w:hAnsi="Arial" w:cs="Arial"/>
          <w:sz w:val="22"/>
          <w:szCs w:val="22"/>
        </w:rPr>
      </w:pPr>
    </w:p>
    <w:p w:rsidR="00964C7D" w:rsidRDefault="00964C7D" w:rsidP="008828DD">
      <w:pPr>
        <w:ind w:left="360"/>
        <w:rPr>
          <w:rFonts w:ascii="Arial" w:hAnsi="Arial" w:cs="Arial"/>
          <w:b/>
          <w:sz w:val="22"/>
          <w:szCs w:val="22"/>
          <w:u w:val="single"/>
        </w:rPr>
      </w:pPr>
      <w:r>
        <w:rPr>
          <w:rFonts w:ascii="Arial" w:hAnsi="Arial" w:cs="Arial"/>
          <w:b/>
          <w:sz w:val="22"/>
          <w:szCs w:val="22"/>
          <w:u w:val="single"/>
        </w:rPr>
        <w:t>Leefbaarheid:</w:t>
      </w:r>
    </w:p>
    <w:p w:rsidR="00964C7D" w:rsidRDefault="00964C7D" w:rsidP="008828DD">
      <w:pPr>
        <w:ind w:left="360"/>
        <w:rPr>
          <w:rFonts w:ascii="Arial" w:hAnsi="Arial" w:cs="Arial"/>
          <w:b/>
          <w:sz w:val="22"/>
          <w:szCs w:val="22"/>
          <w:u w:val="single"/>
        </w:rPr>
      </w:pPr>
    </w:p>
    <w:p w:rsidR="000C6AA9" w:rsidRDefault="00964C7D" w:rsidP="008828DD">
      <w:pPr>
        <w:ind w:left="360"/>
        <w:rPr>
          <w:rFonts w:ascii="Arial" w:hAnsi="Arial" w:cs="Arial"/>
          <w:sz w:val="22"/>
          <w:szCs w:val="22"/>
        </w:rPr>
      </w:pPr>
      <w:r w:rsidRPr="00964C7D">
        <w:rPr>
          <w:rFonts w:ascii="Arial" w:hAnsi="Arial" w:cs="Arial"/>
          <w:sz w:val="22"/>
          <w:szCs w:val="22"/>
        </w:rPr>
        <w:t xml:space="preserve">Geen taken van de overheid </w:t>
      </w:r>
      <w:r>
        <w:rPr>
          <w:rFonts w:ascii="Arial" w:hAnsi="Arial" w:cs="Arial"/>
          <w:sz w:val="22"/>
          <w:szCs w:val="22"/>
        </w:rPr>
        <w:t xml:space="preserve">overnemen. </w:t>
      </w:r>
      <w:r w:rsidR="003A6FCA">
        <w:rPr>
          <w:rFonts w:ascii="Arial" w:hAnsi="Arial" w:cs="Arial"/>
          <w:sz w:val="22"/>
          <w:szCs w:val="22"/>
        </w:rPr>
        <w:t xml:space="preserve">Er komen klachten over de afhandeling van overlastzaken. Corporatie moet zelf meer initiatieven nemen om overlast </w:t>
      </w:r>
      <w:r w:rsidR="000C6AA9">
        <w:rPr>
          <w:rFonts w:ascii="Arial" w:hAnsi="Arial" w:cs="Arial"/>
          <w:sz w:val="22"/>
          <w:szCs w:val="22"/>
        </w:rPr>
        <w:t>aan te pakken, bijvoorbeeld via aanwijzing of boete. Kosten van sociaal beheer moeten worden beperkt.</w:t>
      </w:r>
    </w:p>
    <w:p w:rsidR="000C6AA9" w:rsidRDefault="000C6AA9" w:rsidP="008828DD">
      <w:pPr>
        <w:ind w:left="360"/>
        <w:rPr>
          <w:rFonts w:ascii="Arial" w:hAnsi="Arial" w:cs="Arial"/>
          <w:sz w:val="22"/>
          <w:szCs w:val="22"/>
        </w:rPr>
      </w:pPr>
    </w:p>
    <w:p w:rsidR="000C6AA9" w:rsidRDefault="000C6AA9" w:rsidP="008828DD">
      <w:pPr>
        <w:ind w:left="360"/>
        <w:rPr>
          <w:rFonts w:ascii="Arial" w:hAnsi="Arial" w:cs="Arial"/>
          <w:b/>
          <w:sz w:val="22"/>
          <w:szCs w:val="22"/>
          <w:u w:val="single"/>
        </w:rPr>
      </w:pPr>
      <w:r>
        <w:rPr>
          <w:rFonts w:ascii="Arial" w:hAnsi="Arial" w:cs="Arial"/>
          <w:b/>
          <w:sz w:val="22"/>
          <w:szCs w:val="22"/>
          <w:u w:val="single"/>
        </w:rPr>
        <w:t>Verduurzaming:</w:t>
      </w:r>
    </w:p>
    <w:p w:rsidR="000C6AA9" w:rsidRDefault="000C6AA9" w:rsidP="008828DD">
      <w:pPr>
        <w:ind w:left="360"/>
        <w:rPr>
          <w:rFonts w:ascii="Arial" w:hAnsi="Arial" w:cs="Arial"/>
          <w:b/>
          <w:sz w:val="22"/>
          <w:szCs w:val="22"/>
          <w:u w:val="single"/>
        </w:rPr>
      </w:pPr>
    </w:p>
    <w:p w:rsidR="003E2BB2" w:rsidRDefault="000C6AA9" w:rsidP="008828DD">
      <w:pPr>
        <w:ind w:left="360"/>
        <w:rPr>
          <w:rFonts w:ascii="Arial" w:hAnsi="Arial" w:cs="Arial"/>
          <w:sz w:val="22"/>
          <w:szCs w:val="22"/>
        </w:rPr>
      </w:pPr>
      <w:r>
        <w:rPr>
          <w:rFonts w:ascii="Arial" w:hAnsi="Arial" w:cs="Arial"/>
          <w:sz w:val="22"/>
          <w:szCs w:val="22"/>
        </w:rPr>
        <w:t>Nog steeds geen plan van aanpak of beleid. Staan voor ingrijpende maatregelen</w:t>
      </w:r>
      <w:r w:rsidR="003E2BB2">
        <w:rPr>
          <w:rFonts w:ascii="Arial" w:hAnsi="Arial" w:cs="Arial"/>
          <w:sz w:val="22"/>
          <w:szCs w:val="22"/>
        </w:rPr>
        <w:t xml:space="preserve">. Bewoners betrekken bij de verduurzaming en in eerste instantie vooral de focus op isoleren: het beperken van de warmtebehoefte van de woning. Heeft ook een positief effect op betaalbaarheid. Dit is de inzet van </w:t>
      </w:r>
      <w:proofErr w:type="spellStart"/>
      <w:r w:rsidR="003E2BB2">
        <w:rPr>
          <w:rFonts w:ascii="Arial" w:hAnsi="Arial" w:cs="Arial"/>
          <w:sz w:val="22"/>
          <w:szCs w:val="22"/>
        </w:rPr>
        <w:t>Bewogo</w:t>
      </w:r>
      <w:proofErr w:type="spellEnd"/>
      <w:r w:rsidR="003E2BB2">
        <w:rPr>
          <w:rFonts w:ascii="Arial" w:hAnsi="Arial" w:cs="Arial"/>
          <w:sz w:val="22"/>
          <w:szCs w:val="22"/>
        </w:rPr>
        <w:t>.</w:t>
      </w:r>
    </w:p>
    <w:p w:rsidR="003E2BB2" w:rsidRDefault="003E2BB2" w:rsidP="008828DD">
      <w:pPr>
        <w:ind w:left="360"/>
        <w:rPr>
          <w:rFonts w:ascii="Arial" w:hAnsi="Arial" w:cs="Arial"/>
          <w:sz w:val="22"/>
          <w:szCs w:val="22"/>
        </w:rPr>
      </w:pPr>
    </w:p>
    <w:p w:rsidR="003E2BB2" w:rsidRDefault="003E2BB2" w:rsidP="008828DD">
      <w:pPr>
        <w:ind w:left="360"/>
        <w:rPr>
          <w:rFonts w:ascii="Arial" w:hAnsi="Arial" w:cs="Arial"/>
          <w:b/>
          <w:sz w:val="22"/>
          <w:szCs w:val="22"/>
        </w:rPr>
      </w:pPr>
      <w:r>
        <w:rPr>
          <w:rFonts w:ascii="Arial" w:hAnsi="Arial" w:cs="Arial"/>
          <w:b/>
          <w:sz w:val="22"/>
          <w:szCs w:val="22"/>
          <w:u w:val="single"/>
        </w:rPr>
        <w:t>Organisatiekosten:</w:t>
      </w:r>
    </w:p>
    <w:p w:rsidR="003E2BB2" w:rsidRDefault="003E2BB2" w:rsidP="008828DD">
      <w:pPr>
        <w:ind w:left="360"/>
        <w:rPr>
          <w:rFonts w:ascii="Arial" w:hAnsi="Arial" w:cs="Arial"/>
          <w:b/>
          <w:sz w:val="22"/>
          <w:szCs w:val="22"/>
        </w:rPr>
      </w:pPr>
    </w:p>
    <w:p w:rsidR="003B6E29" w:rsidRDefault="003E2BB2" w:rsidP="008828DD">
      <w:pPr>
        <w:ind w:left="360"/>
        <w:rPr>
          <w:rFonts w:ascii="Arial" w:hAnsi="Arial" w:cs="Arial"/>
          <w:sz w:val="22"/>
          <w:szCs w:val="22"/>
        </w:rPr>
      </w:pPr>
      <w:r>
        <w:rPr>
          <w:rFonts w:ascii="Arial" w:hAnsi="Arial" w:cs="Arial"/>
          <w:sz w:val="22"/>
          <w:szCs w:val="22"/>
        </w:rPr>
        <w:t xml:space="preserve">De kosten van adviseurs </w:t>
      </w:r>
      <w:r w:rsidR="003B6E29">
        <w:rPr>
          <w:rFonts w:ascii="Arial" w:hAnsi="Arial" w:cs="Arial"/>
          <w:sz w:val="22"/>
          <w:szCs w:val="22"/>
        </w:rPr>
        <w:t>zijn veel te hoog. Eigen personeel moet zaken aanpakken, eventueel via scholing.  Geen extra personeel aannemen. Dat zijn structurele kosten.</w:t>
      </w:r>
    </w:p>
    <w:p w:rsidR="00AE039E" w:rsidRDefault="003B6E29" w:rsidP="008828DD">
      <w:pPr>
        <w:ind w:left="360"/>
        <w:rPr>
          <w:rFonts w:ascii="Arial" w:hAnsi="Arial" w:cs="Arial"/>
          <w:sz w:val="22"/>
          <w:szCs w:val="22"/>
        </w:rPr>
      </w:pPr>
      <w:r>
        <w:rPr>
          <w:rFonts w:ascii="Arial" w:hAnsi="Arial" w:cs="Arial"/>
          <w:sz w:val="22"/>
          <w:szCs w:val="22"/>
        </w:rPr>
        <w:t>Ziekteverzuim aanpakken. Extern naar organisatie laten kijken om kosten in de hand te houden en kwaliteit te verbeteren.</w:t>
      </w:r>
    </w:p>
    <w:p w:rsidR="00AE039E" w:rsidRDefault="00AE039E" w:rsidP="008828DD">
      <w:pPr>
        <w:ind w:left="360"/>
        <w:rPr>
          <w:rFonts w:ascii="Arial" w:hAnsi="Arial" w:cs="Arial"/>
          <w:sz w:val="22"/>
          <w:szCs w:val="22"/>
        </w:rPr>
      </w:pPr>
    </w:p>
    <w:p w:rsidR="00AE039E" w:rsidRDefault="00AE039E" w:rsidP="008828DD">
      <w:pPr>
        <w:ind w:left="360"/>
        <w:rPr>
          <w:rFonts w:ascii="Arial" w:hAnsi="Arial" w:cs="Arial"/>
          <w:b/>
          <w:sz w:val="22"/>
          <w:szCs w:val="22"/>
          <w:u w:val="single"/>
        </w:rPr>
      </w:pPr>
      <w:r>
        <w:rPr>
          <w:rFonts w:ascii="Arial" w:hAnsi="Arial" w:cs="Arial"/>
          <w:b/>
          <w:sz w:val="22"/>
          <w:szCs w:val="22"/>
          <w:u w:val="single"/>
        </w:rPr>
        <w:t>Visitatiecommissie:</w:t>
      </w:r>
    </w:p>
    <w:p w:rsidR="00AE039E" w:rsidRDefault="00AE039E" w:rsidP="008828DD">
      <w:pPr>
        <w:ind w:left="360"/>
        <w:rPr>
          <w:rFonts w:ascii="Arial" w:hAnsi="Arial" w:cs="Arial"/>
          <w:b/>
          <w:sz w:val="22"/>
          <w:szCs w:val="22"/>
          <w:u w:val="single"/>
        </w:rPr>
      </w:pPr>
    </w:p>
    <w:p w:rsidR="00AE039E" w:rsidRDefault="00AE039E" w:rsidP="008828DD">
      <w:pPr>
        <w:ind w:left="360"/>
        <w:rPr>
          <w:rFonts w:ascii="Arial" w:hAnsi="Arial" w:cs="Arial"/>
          <w:sz w:val="22"/>
          <w:szCs w:val="22"/>
        </w:rPr>
      </w:pPr>
      <w:r>
        <w:rPr>
          <w:rFonts w:ascii="Arial" w:hAnsi="Arial" w:cs="Arial"/>
          <w:sz w:val="22"/>
          <w:szCs w:val="22"/>
        </w:rPr>
        <w:t>‘Met visitatiecommissie is een gesprek geweest. Onze inbreng was:</w:t>
      </w:r>
    </w:p>
    <w:p w:rsidR="004800D3" w:rsidRDefault="004800D3" w:rsidP="00AE039E">
      <w:pPr>
        <w:pStyle w:val="Lijstalinea"/>
        <w:numPr>
          <w:ilvl w:val="0"/>
          <w:numId w:val="21"/>
        </w:numPr>
        <w:rPr>
          <w:rFonts w:ascii="Arial" w:hAnsi="Arial" w:cs="Arial"/>
          <w:sz w:val="22"/>
          <w:szCs w:val="22"/>
        </w:rPr>
      </w:pPr>
      <w:r>
        <w:rPr>
          <w:rFonts w:ascii="Arial" w:hAnsi="Arial" w:cs="Arial"/>
          <w:sz w:val="22"/>
          <w:szCs w:val="22"/>
        </w:rPr>
        <w:t xml:space="preserve">Relatie met </w:t>
      </w:r>
      <w:proofErr w:type="spellStart"/>
      <w:r>
        <w:rPr>
          <w:rFonts w:ascii="Arial" w:hAnsi="Arial" w:cs="Arial"/>
          <w:sz w:val="22"/>
          <w:szCs w:val="22"/>
        </w:rPr>
        <w:t>Bewogo</w:t>
      </w:r>
      <w:proofErr w:type="spellEnd"/>
      <w:r>
        <w:rPr>
          <w:rFonts w:ascii="Arial" w:hAnsi="Arial" w:cs="Arial"/>
          <w:sz w:val="22"/>
          <w:szCs w:val="22"/>
        </w:rPr>
        <w:t xml:space="preserve"> verbeteren;</w:t>
      </w:r>
    </w:p>
    <w:p w:rsidR="004800D3" w:rsidRDefault="004800D3" w:rsidP="00AE039E">
      <w:pPr>
        <w:pStyle w:val="Lijstalinea"/>
        <w:numPr>
          <w:ilvl w:val="0"/>
          <w:numId w:val="21"/>
        </w:numPr>
        <w:rPr>
          <w:rFonts w:ascii="Arial" w:hAnsi="Arial" w:cs="Arial"/>
          <w:sz w:val="22"/>
          <w:szCs w:val="22"/>
        </w:rPr>
      </w:pPr>
      <w:r>
        <w:rPr>
          <w:rFonts w:ascii="Arial" w:hAnsi="Arial" w:cs="Arial"/>
          <w:sz w:val="22"/>
          <w:szCs w:val="22"/>
        </w:rPr>
        <w:t>Verduurzaming aanpakken;</w:t>
      </w:r>
    </w:p>
    <w:p w:rsidR="004800D3" w:rsidRDefault="004800D3" w:rsidP="00AE039E">
      <w:pPr>
        <w:pStyle w:val="Lijstalinea"/>
        <w:numPr>
          <w:ilvl w:val="0"/>
          <w:numId w:val="21"/>
        </w:numPr>
        <w:rPr>
          <w:rFonts w:ascii="Arial" w:hAnsi="Arial" w:cs="Arial"/>
          <w:sz w:val="22"/>
          <w:szCs w:val="22"/>
        </w:rPr>
      </w:pPr>
      <w:r>
        <w:rPr>
          <w:rFonts w:ascii="Arial" w:hAnsi="Arial" w:cs="Arial"/>
          <w:sz w:val="22"/>
          <w:szCs w:val="22"/>
        </w:rPr>
        <w:t>Betere communicatie richting huurders.</w:t>
      </w:r>
    </w:p>
    <w:p w:rsidR="004800D3" w:rsidRDefault="004800D3" w:rsidP="004800D3">
      <w:pPr>
        <w:rPr>
          <w:rFonts w:ascii="Arial" w:hAnsi="Arial" w:cs="Arial"/>
          <w:sz w:val="22"/>
          <w:szCs w:val="22"/>
        </w:rPr>
      </w:pPr>
      <w:r>
        <w:rPr>
          <w:rFonts w:ascii="Arial" w:hAnsi="Arial" w:cs="Arial"/>
          <w:sz w:val="22"/>
          <w:szCs w:val="22"/>
        </w:rPr>
        <w:t xml:space="preserve">     De commissie heeft deze punten overgenomen.</w:t>
      </w:r>
    </w:p>
    <w:p w:rsidR="004800D3" w:rsidRDefault="004800D3" w:rsidP="004800D3">
      <w:pPr>
        <w:rPr>
          <w:rFonts w:ascii="Arial" w:hAnsi="Arial" w:cs="Arial"/>
          <w:sz w:val="22"/>
          <w:szCs w:val="22"/>
        </w:rPr>
      </w:pPr>
    </w:p>
    <w:p w:rsidR="004800D3" w:rsidRDefault="004800D3" w:rsidP="004800D3">
      <w:pPr>
        <w:rPr>
          <w:rFonts w:ascii="Arial" w:hAnsi="Arial" w:cs="Arial"/>
          <w:sz w:val="22"/>
          <w:szCs w:val="22"/>
        </w:rPr>
      </w:pPr>
    </w:p>
    <w:p w:rsidR="004800D3" w:rsidRDefault="009526D8" w:rsidP="004800D3">
      <w:pPr>
        <w:rPr>
          <w:rFonts w:ascii="Arial" w:hAnsi="Arial" w:cs="Arial"/>
          <w:b/>
          <w:sz w:val="22"/>
          <w:szCs w:val="22"/>
          <w:u w:val="single"/>
        </w:rPr>
      </w:pPr>
      <w:r>
        <w:rPr>
          <w:rFonts w:ascii="Arial" w:hAnsi="Arial" w:cs="Arial"/>
          <w:sz w:val="22"/>
          <w:szCs w:val="22"/>
        </w:rPr>
        <w:t>4.</w:t>
      </w:r>
      <w:r w:rsidR="004800D3">
        <w:rPr>
          <w:rFonts w:ascii="Arial" w:hAnsi="Arial" w:cs="Arial"/>
          <w:sz w:val="22"/>
          <w:szCs w:val="22"/>
        </w:rPr>
        <w:t xml:space="preserve">    </w:t>
      </w:r>
      <w:r w:rsidR="004800D3">
        <w:rPr>
          <w:rFonts w:ascii="Arial" w:hAnsi="Arial" w:cs="Arial"/>
          <w:b/>
          <w:sz w:val="22"/>
          <w:szCs w:val="22"/>
          <w:u w:val="single"/>
        </w:rPr>
        <w:t>Financieel jaarverslag:</w:t>
      </w:r>
    </w:p>
    <w:p w:rsidR="004800D3" w:rsidRDefault="004800D3" w:rsidP="004800D3">
      <w:pPr>
        <w:rPr>
          <w:rFonts w:ascii="Arial" w:hAnsi="Arial" w:cs="Arial"/>
          <w:b/>
          <w:sz w:val="22"/>
          <w:szCs w:val="22"/>
          <w:u w:val="single"/>
        </w:rPr>
      </w:pPr>
    </w:p>
    <w:p w:rsidR="00EF3765" w:rsidRDefault="00EF3765" w:rsidP="004800D3">
      <w:pPr>
        <w:rPr>
          <w:rFonts w:ascii="Arial" w:hAnsi="Arial" w:cs="Arial"/>
          <w:sz w:val="22"/>
          <w:szCs w:val="22"/>
        </w:rPr>
      </w:pPr>
      <w:r>
        <w:rPr>
          <w:rFonts w:ascii="Arial" w:hAnsi="Arial" w:cs="Arial"/>
          <w:b/>
          <w:sz w:val="22"/>
          <w:szCs w:val="22"/>
          <w:u w:val="single"/>
        </w:rPr>
        <w:t xml:space="preserve"> </w:t>
      </w:r>
      <w:r>
        <w:rPr>
          <w:rFonts w:ascii="Arial" w:hAnsi="Arial" w:cs="Arial"/>
          <w:sz w:val="22"/>
          <w:szCs w:val="22"/>
        </w:rPr>
        <w:t xml:space="preserve">   Penningmeester geeft aan dat de vereniging financieel solide is.  Er zijn een tweetal grote  </w:t>
      </w:r>
    </w:p>
    <w:p w:rsidR="004800D3" w:rsidRDefault="00EF3765" w:rsidP="004800D3">
      <w:pPr>
        <w:rPr>
          <w:rFonts w:ascii="Arial" w:hAnsi="Arial" w:cs="Arial"/>
          <w:sz w:val="22"/>
          <w:szCs w:val="22"/>
        </w:rPr>
      </w:pPr>
      <w:r>
        <w:rPr>
          <w:rFonts w:ascii="Arial" w:hAnsi="Arial" w:cs="Arial"/>
          <w:sz w:val="22"/>
          <w:szCs w:val="22"/>
        </w:rPr>
        <w:t xml:space="preserve">    uitgavekosten geweest: Kosten die gerelateerd zijn aa</w:t>
      </w:r>
      <w:r w:rsidR="00B40D1A">
        <w:rPr>
          <w:rFonts w:ascii="Arial" w:hAnsi="Arial" w:cs="Arial"/>
          <w:sz w:val="22"/>
          <w:szCs w:val="22"/>
        </w:rPr>
        <w:t xml:space="preserve">n de verhuizing van het kantoor. </w:t>
      </w:r>
    </w:p>
    <w:p w:rsidR="00DD6780" w:rsidRDefault="00B40D1A" w:rsidP="004800D3">
      <w:pPr>
        <w:rPr>
          <w:rFonts w:ascii="Arial" w:hAnsi="Arial" w:cs="Arial"/>
          <w:sz w:val="22"/>
          <w:szCs w:val="22"/>
        </w:rPr>
      </w:pPr>
      <w:r>
        <w:rPr>
          <w:rFonts w:ascii="Arial" w:hAnsi="Arial" w:cs="Arial"/>
          <w:sz w:val="22"/>
          <w:szCs w:val="22"/>
        </w:rPr>
        <w:t xml:space="preserve">    Een tweede </w:t>
      </w:r>
      <w:r w:rsidR="00DD6780">
        <w:rPr>
          <w:rFonts w:ascii="Arial" w:hAnsi="Arial" w:cs="Arial"/>
          <w:sz w:val="22"/>
          <w:szCs w:val="22"/>
        </w:rPr>
        <w:t xml:space="preserve">grote uitgavepost betreft de inzet van een advocaat i.v.m.  de fusie met </w:t>
      </w:r>
      <w:proofErr w:type="spellStart"/>
      <w:r w:rsidR="00DD6780">
        <w:rPr>
          <w:rFonts w:ascii="Arial" w:hAnsi="Arial" w:cs="Arial"/>
          <w:sz w:val="22"/>
          <w:szCs w:val="22"/>
        </w:rPr>
        <w:t>Wst</w:t>
      </w:r>
      <w:proofErr w:type="spellEnd"/>
      <w:r w:rsidR="00DD6780">
        <w:rPr>
          <w:rFonts w:ascii="Arial" w:hAnsi="Arial" w:cs="Arial"/>
          <w:sz w:val="22"/>
          <w:szCs w:val="22"/>
        </w:rPr>
        <w:t xml:space="preserve">. </w:t>
      </w:r>
    </w:p>
    <w:p w:rsidR="00DD6780" w:rsidRDefault="00DD6780" w:rsidP="004800D3">
      <w:pPr>
        <w:rPr>
          <w:rFonts w:ascii="Arial" w:hAnsi="Arial" w:cs="Arial"/>
          <w:sz w:val="22"/>
          <w:szCs w:val="22"/>
        </w:rPr>
      </w:pPr>
      <w:r>
        <w:rPr>
          <w:rFonts w:ascii="Arial" w:hAnsi="Arial" w:cs="Arial"/>
          <w:sz w:val="22"/>
          <w:szCs w:val="22"/>
        </w:rPr>
        <w:t xml:space="preserve">    Gouderak.  Desondanks is de reserve intact gebleven en deze bedraagt nog steeds de </w:t>
      </w:r>
    </w:p>
    <w:p w:rsidR="00C22577" w:rsidRPr="009526D8" w:rsidRDefault="00DD6780" w:rsidP="009526D8">
      <w:pPr>
        <w:rPr>
          <w:rFonts w:ascii="Arial" w:hAnsi="Arial" w:cs="Arial"/>
          <w:sz w:val="22"/>
          <w:szCs w:val="22"/>
        </w:rPr>
      </w:pPr>
      <w:r>
        <w:rPr>
          <w:rFonts w:ascii="Arial" w:hAnsi="Arial" w:cs="Arial"/>
          <w:sz w:val="22"/>
          <w:szCs w:val="22"/>
        </w:rPr>
        <w:t xml:space="preserve">    helft van onze </w:t>
      </w:r>
      <w:r w:rsidR="009526D8">
        <w:rPr>
          <w:rFonts w:ascii="Arial" w:hAnsi="Arial" w:cs="Arial"/>
          <w:sz w:val="22"/>
          <w:szCs w:val="22"/>
        </w:rPr>
        <w:t xml:space="preserve"> jaarbegroting</w:t>
      </w:r>
    </w:p>
    <w:p w:rsidR="00C22577" w:rsidRDefault="00C22577" w:rsidP="00104757">
      <w:pPr>
        <w:pStyle w:val="Lijstalinea"/>
        <w:ind w:left="360"/>
        <w:rPr>
          <w:rFonts w:ascii="Arial" w:hAnsi="Arial" w:cs="Arial"/>
          <w:sz w:val="22"/>
          <w:szCs w:val="22"/>
        </w:rPr>
      </w:pPr>
    </w:p>
    <w:p w:rsidR="007F259E" w:rsidRDefault="007F259E" w:rsidP="007F259E">
      <w:pPr>
        <w:rPr>
          <w:rFonts w:ascii="Arial" w:hAnsi="Arial" w:cs="Arial"/>
          <w:sz w:val="22"/>
          <w:szCs w:val="22"/>
        </w:rPr>
      </w:pPr>
      <w:r>
        <w:rPr>
          <w:rFonts w:ascii="Arial" w:hAnsi="Arial" w:cs="Arial"/>
          <w:sz w:val="22"/>
          <w:szCs w:val="22"/>
        </w:rPr>
        <w:t xml:space="preserve">   </w:t>
      </w:r>
      <w:r w:rsidR="008161FF" w:rsidRPr="007F259E">
        <w:rPr>
          <w:rFonts w:ascii="Arial" w:hAnsi="Arial" w:cs="Arial"/>
          <w:sz w:val="22"/>
          <w:szCs w:val="22"/>
        </w:rPr>
        <w:t>D</w:t>
      </w:r>
      <w:r w:rsidR="00A1604D" w:rsidRPr="007F259E">
        <w:rPr>
          <w:rFonts w:ascii="Arial" w:hAnsi="Arial" w:cs="Arial"/>
          <w:sz w:val="22"/>
          <w:szCs w:val="22"/>
        </w:rPr>
        <w:t xml:space="preserve">e </w:t>
      </w:r>
      <w:r w:rsidR="008161FF" w:rsidRPr="007F259E">
        <w:rPr>
          <w:rFonts w:ascii="Arial" w:hAnsi="Arial" w:cs="Arial"/>
          <w:sz w:val="22"/>
          <w:szCs w:val="22"/>
        </w:rPr>
        <w:t>K</w:t>
      </w:r>
      <w:r w:rsidR="00A1604D" w:rsidRPr="007F259E">
        <w:rPr>
          <w:rFonts w:ascii="Arial" w:hAnsi="Arial" w:cs="Arial"/>
          <w:sz w:val="22"/>
          <w:szCs w:val="22"/>
        </w:rPr>
        <w:t xml:space="preserve">ascommissie </w:t>
      </w:r>
      <w:r w:rsidR="008161FF" w:rsidRPr="007F259E">
        <w:rPr>
          <w:rFonts w:ascii="Arial" w:hAnsi="Arial" w:cs="Arial"/>
          <w:sz w:val="22"/>
          <w:szCs w:val="22"/>
        </w:rPr>
        <w:t>heeft</w:t>
      </w:r>
      <w:r w:rsidR="00A1604D" w:rsidRPr="007F259E">
        <w:rPr>
          <w:rFonts w:ascii="Arial" w:hAnsi="Arial" w:cs="Arial"/>
          <w:sz w:val="22"/>
          <w:szCs w:val="22"/>
        </w:rPr>
        <w:t xml:space="preserve"> </w:t>
      </w:r>
      <w:r w:rsidR="00122827" w:rsidRPr="007F259E">
        <w:rPr>
          <w:rFonts w:ascii="Arial" w:hAnsi="Arial" w:cs="Arial"/>
          <w:sz w:val="22"/>
          <w:szCs w:val="22"/>
        </w:rPr>
        <w:t xml:space="preserve">bij onderzoek van de </w:t>
      </w:r>
      <w:r w:rsidR="00402A86" w:rsidRPr="007F259E">
        <w:rPr>
          <w:rFonts w:ascii="Arial" w:hAnsi="Arial" w:cs="Arial"/>
          <w:sz w:val="22"/>
          <w:szCs w:val="22"/>
        </w:rPr>
        <w:t>financiële</w:t>
      </w:r>
      <w:r w:rsidR="00122827" w:rsidRPr="007F259E">
        <w:rPr>
          <w:rFonts w:ascii="Arial" w:hAnsi="Arial" w:cs="Arial"/>
          <w:sz w:val="22"/>
          <w:szCs w:val="22"/>
        </w:rPr>
        <w:t xml:space="preserve"> administratie </w:t>
      </w:r>
      <w:r w:rsidR="0025205A" w:rsidRPr="007F259E">
        <w:rPr>
          <w:rFonts w:ascii="Arial" w:hAnsi="Arial" w:cs="Arial"/>
          <w:sz w:val="22"/>
          <w:szCs w:val="22"/>
        </w:rPr>
        <w:t xml:space="preserve">geconstateerd dat </w:t>
      </w:r>
      <w:r w:rsidR="00122827" w:rsidRPr="007F259E">
        <w:rPr>
          <w:rFonts w:ascii="Arial" w:hAnsi="Arial" w:cs="Arial"/>
          <w:sz w:val="22"/>
          <w:szCs w:val="22"/>
        </w:rPr>
        <w:t xml:space="preserve">de </w:t>
      </w:r>
      <w:r>
        <w:rPr>
          <w:rFonts w:ascii="Arial" w:hAnsi="Arial" w:cs="Arial"/>
          <w:sz w:val="22"/>
          <w:szCs w:val="22"/>
        </w:rPr>
        <w:t xml:space="preserve"> </w:t>
      </w:r>
    </w:p>
    <w:p w:rsidR="007F259E" w:rsidRDefault="007F259E" w:rsidP="007F259E">
      <w:pPr>
        <w:rPr>
          <w:rFonts w:ascii="Arial" w:hAnsi="Arial" w:cs="Arial"/>
          <w:sz w:val="22"/>
          <w:szCs w:val="22"/>
        </w:rPr>
      </w:pPr>
      <w:r>
        <w:rPr>
          <w:rFonts w:ascii="Arial" w:hAnsi="Arial" w:cs="Arial"/>
          <w:sz w:val="22"/>
          <w:szCs w:val="22"/>
        </w:rPr>
        <w:t xml:space="preserve">   </w:t>
      </w:r>
      <w:r w:rsidR="0025205A" w:rsidRPr="007F259E">
        <w:rPr>
          <w:rFonts w:ascii="Arial" w:hAnsi="Arial" w:cs="Arial"/>
          <w:sz w:val="22"/>
          <w:szCs w:val="22"/>
        </w:rPr>
        <w:t xml:space="preserve">cijfers </w:t>
      </w:r>
      <w:r w:rsidR="009526D8" w:rsidRPr="007F259E">
        <w:rPr>
          <w:rFonts w:ascii="Arial" w:hAnsi="Arial" w:cs="Arial"/>
          <w:sz w:val="22"/>
          <w:szCs w:val="22"/>
        </w:rPr>
        <w:t>2019/2020</w:t>
      </w:r>
      <w:r w:rsidR="00122827" w:rsidRPr="007F259E">
        <w:rPr>
          <w:rFonts w:ascii="Arial" w:hAnsi="Arial" w:cs="Arial"/>
          <w:sz w:val="22"/>
          <w:szCs w:val="22"/>
        </w:rPr>
        <w:t xml:space="preserve"> </w:t>
      </w:r>
      <w:r w:rsidR="00402A86" w:rsidRPr="007F259E">
        <w:rPr>
          <w:rFonts w:ascii="Arial" w:hAnsi="Arial" w:cs="Arial"/>
          <w:sz w:val="22"/>
          <w:szCs w:val="22"/>
        </w:rPr>
        <w:t xml:space="preserve">en de financiën </w:t>
      </w:r>
      <w:r w:rsidR="00122827" w:rsidRPr="007F259E">
        <w:rPr>
          <w:rFonts w:ascii="Arial" w:hAnsi="Arial" w:cs="Arial"/>
          <w:sz w:val="22"/>
          <w:szCs w:val="22"/>
        </w:rPr>
        <w:t xml:space="preserve">van </w:t>
      </w:r>
      <w:proofErr w:type="spellStart"/>
      <w:r w:rsidR="00122827" w:rsidRPr="007F259E">
        <w:rPr>
          <w:rFonts w:ascii="Arial" w:hAnsi="Arial" w:cs="Arial"/>
          <w:sz w:val="22"/>
          <w:szCs w:val="22"/>
        </w:rPr>
        <w:t>Bewogo</w:t>
      </w:r>
      <w:proofErr w:type="spellEnd"/>
      <w:r w:rsidR="00122827" w:rsidRPr="007F259E">
        <w:rPr>
          <w:rFonts w:ascii="Arial" w:hAnsi="Arial" w:cs="Arial"/>
          <w:sz w:val="22"/>
          <w:szCs w:val="22"/>
        </w:rPr>
        <w:t xml:space="preserve"> een </w:t>
      </w:r>
      <w:r w:rsidR="00402A86" w:rsidRPr="007F259E">
        <w:rPr>
          <w:rFonts w:ascii="Arial" w:hAnsi="Arial" w:cs="Arial"/>
          <w:sz w:val="22"/>
          <w:szCs w:val="22"/>
        </w:rPr>
        <w:t>ge</w:t>
      </w:r>
      <w:r w:rsidR="00122827" w:rsidRPr="007F259E">
        <w:rPr>
          <w:rFonts w:ascii="Arial" w:hAnsi="Arial" w:cs="Arial"/>
          <w:sz w:val="22"/>
          <w:szCs w:val="22"/>
        </w:rPr>
        <w:t>trouwd beeld vormen</w:t>
      </w:r>
      <w:r w:rsidR="0025205A" w:rsidRPr="007F259E">
        <w:rPr>
          <w:rFonts w:ascii="Arial" w:hAnsi="Arial" w:cs="Arial"/>
          <w:sz w:val="22"/>
          <w:szCs w:val="22"/>
        </w:rPr>
        <w:t xml:space="preserve">. </w:t>
      </w:r>
      <w:r w:rsidR="00402A86" w:rsidRPr="007F259E">
        <w:rPr>
          <w:rFonts w:ascii="Arial" w:hAnsi="Arial" w:cs="Arial"/>
          <w:sz w:val="22"/>
          <w:szCs w:val="22"/>
        </w:rPr>
        <w:t xml:space="preserve">De commissie </w:t>
      </w:r>
    </w:p>
    <w:p w:rsidR="007F259E" w:rsidRDefault="007F259E" w:rsidP="007F259E">
      <w:pPr>
        <w:rPr>
          <w:rFonts w:ascii="Arial" w:hAnsi="Arial" w:cs="Arial"/>
          <w:sz w:val="22"/>
          <w:szCs w:val="22"/>
        </w:rPr>
      </w:pPr>
      <w:r>
        <w:rPr>
          <w:rFonts w:ascii="Arial" w:hAnsi="Arial" w:cs="Arial"/>
          <w:sz w:val="22"/>
          <w:szCs w:val="22"/>
        </w:rPr>
        <w:t xml:space="preserve">   </w:t>
      </w:r>
      <w:r w:rsidR="00402A86" w:rsidRPr="007F259E">
        <w:rPr>
          <w:rFonts w:ascii="Arial" w:hAnsi="Arial" w:cs="Arial"/>
          <w:sz w:val="22"/>
          <w:szCs w:val="22"/>
        </w:rPr>
        <w:t xml:space="preserve">stelt de ALV voor om het bestuur en de penningmeester van </w:t>
      </w:r>
      <w:proofErr w:type="spellStart"/>
      <w:r w:rsidR="00402A86" w:rsidRPr="007F259E">
        <w:rPr>
          <w:rFonts w:ascii="Arial" w:hAnsi="Arial" w:cs="Arial"/>
          <w:sz w:val="22"/>
          <w:szCs w:val="22"/>
        </w:rPr>
        <w:t>Bewogo</w:t>
      </w:r>
      <w:proofErr w:type="spellEnd"/>
      <w:r w:rsidR="00402A86" w:rsidRPr="007F259E">
        <w:rPr>
          <w:rFonts w:ascii="Arial" w:hAnsi="Arial" w:cs="Arial"/>
          <w:sz w:val="22"/>
          <w:szCs w:val="22"/>
        </w:rPr>
        <w:t xml:space="preserve"> </w:t>
      </w:r>
      <w:r w:rsidR="0025205A" w:rsidRPr="007F259E">
        <w:rPr>
          <w:rFonts w:ascii="Arial" w:hAnsi="Arial" w:cs="Arial"/>
          <w:sz w:val="22"/>
          <w:szCs w:val="22"/>
        </w:rPr>
        <w:t xml:space="preserve">decharge te </w:t>
      </w:r>
    </w:p>
    <w:p w:rsidR="0025205A" w:rsidRPr="007F259E" w:rsidRDefault="007F259E" w:rsidP="007F259E">
      <w:pPr>
        <w:rPr>
          <w:rFonts w:ascii="Arial" w:hAnsi="Arial" w:cs="Arial"/>
          <w:sz w:val="22"/>
          <w:szCs w:val="22"/>
        </w:rPr>
      </w:pPr>
      <w:r>
        <w:rPr>
          <w:rFonts w:ascii="Arial" w:hAnsi="Arial" w:cs="Arial"/>
          <w:sz w:val="22"/>
          <w:szCs w:val="22"/>
        </w:rPr>
        <w:t xml:space="preserve">   </w:t>
      </w:r>
      <w:r w:rsidR="0025205A" w:rsidRPr="007F259E">
        <w:rPr>
          <w:rFonts w:ascii="Arial" w:hAnsi="Arial" w:cs="Arial"/>
          <w:sz w:val="22"/>
          <w:szCs w:val="22"/>
        </w:rPr>
        <w:t>verlenen</w:t>
      </w:r>
      <w:r w:rsidR="00402A86" w:rsidRPr="007F259E">
        <w:rPr>
          <w:rFonts w:ascii="Arial" w:hAnsi="Arial" w:cs="Arial"/>
          <w:sz w:val="22"/>
          <w:szCs w:val="22"/>
        </w:rPr>
        <w:t xml:space="preserve">. </w:t>
      </w:r>
      <w:r w:rsidR="0025205A" w:rsidRPr="007F259E">
        <w:rPr>
          <w:rFonts w:ascii="Arial" w:hAnsi="Arial" w:cs="Arial"/>
          <w:sz w:val="22"/>
          <w:szCs w:val="22"/>
        </w:rPr>
        <w:t xml:space="preserve"> </w:t>
      </w:r>
    </w:p>
    <w:p w:rsidR="00402A86" w:rsidRDefault="00402A86" w:rsidP="008161FF">
      <w:pPr>
        <w:pStyle w:val="Lijstalinea"/>
        <w:ind w:left="360"/>
        <w:rPr>
          <w:rFonts w:ascii="Arial" w:hAnsi="Arial" w:cs="Arial"/>
          <w:sz w:val="22"/>
          <w:szCs w:val="22"/>
        </w:rPr>
      </w:pPr>
    </w:p>
    <w:p w:rsidR="00402A86" w:rsidRPr="007F259E" w:rsidRDefault="007F259E" w:rsidP="007F259E">
      <w:pPr>
        <w:rPr>
          <w:rFonts w:ascii="Arial" w:hAnsi="Arial" w:cs="Arial"/>
          <w:sz w:val="22"/>
          <w:szCs w:val="22"/>
        </w:rPr>
      </w:pPr>
      <w:r>
        <w:rPr>
          <w:rFonts w:ascii="Arial" w:hAnsi="Arial" w:cs="Arial"/>
          <w:b/>
          <w:sz w:val="22"/>
          <w:szCs w:val="22"/>
        </w:rPr>
        <w:t xml:space="preserve">     </w:t>
      </w:r>
      <w:r w:rsidR="00402A86" w:rsidRPr="007F259E">
        <w:rPr>
          <w:rFonts w:ascii="Arial" w:hAnsi="Arial" w:cs="Arial"/>
          <w:b/>
          <w:sz w:val="22"/>
          <w:szCs w:val="22"/>
        </w:rPr>
        <w:t>Besluit</w:t>
      </w:r>
    </w:p>
    <w:p w:rsidR="00AB6E99" w:rsidRPr="007F259E" w:rsidRDefault="00402A86" w:rsidP="007F259E">
      <w:pPr>
        <w:pStyle w:val="Lijstalinea"/>
        <w:ind w:left="360"/>
        <w:rPr>
          <w:rFonts w:ascii="Arial" w:hAnsi="Arial" w:cs="Arial"/>
          <w:sz w:val="22"/>
          <w:szCs w:val="22"/>
        </w:rPr>
      </w:pPr>
      <w:r>
        <w:rPr>
          <w:rFonts w:ascii="Arial" w:hAnsi="Arial" w:cs="Arial"/>
          <w:sz w:val="22"/>
          <w:szCs w:val="22"/>
        </w:rPr>
        <w:t xml:space="preserve">De ALV verleent het bestuur en de penningmeester van </w:t>
      </w:r>
      <w:proofErr w:type="spellStart"/>
      <w:r>
        <w:rPr>
          <w:rFonts w:ascii="Arial" w:hAnsi="Arial" w:cs="Arial"/>
          <w:sz w:val="22"/>
          <w:szCs w:val="22"/>
        </w:rPr>
        <w:t>Bewogo</w:t>
      </w:r>
      <w:proofErr w:type="spellEnd"/>
      <w:r>
        <w:rPr>
          <w:rFonts w:ascii="Arial" w:hAnsi="Arial" w:cs="Arial"/>
          <w:sz w:val="22"/>
          <w:szCs w:val="22"/>
        </w:rPr>
        <w:t xml:space="preserve"> decharge voor het door hen gev</w:t>
      </w:r>
      <w:r w:rsidR="009526D8">
        <w:rPr>
          <w:rFonts w:ascii="Arial" w:hAnsi="Arial" w:cs="Arial"/>
          <w:sz w:val="22"/>
          <w:szCs w:val="22"/>
        </w:rPr>
        <w:t>oerde financiële beleid in 2019/2020</w:t>
      </w:r>
      <w:r>
        <w:rPr>
          <w:rFonts w:ascii="Arial" w:hAnsi="Arial" w:cs="Arial"/>
          <w:sz w:val="22"/>
          <w:szCs w:val="22"/>
        </w:rPr>
        <w:t xml:space="preserve"> </w:t>
      </w:r>
      <w:r w:rsidR="009526D8">
        <w:rPr>
          <w:rFonts w:ascii="Arial" w:hAnsi="Arial" w:cs="Arial"/>
          <w:sz w:val="22"/>
          <w:szCs w:val="22"/>
        </w:rPr>
        <w:t>. Tevens verleent de ALV aan</w:t>
      </w:r>
      <w:r w:rsidR="007E069B">
        <w:rPr>
          <w:rFonts w:ascii="Arial" w:hAnsi="Arial" w:cs="Arial"/>
          <w:sz w:val="22"/>
          <w:szCs w:val="22"/>
        </w:rPr>
        <w:t xml:space="preserve"> het bestuur van </w:t>
      </w:r>
      <w:r w:rsidR="009526D8">
        <w:rPr>
          <w:rFonts w:ascii="Arial" w:hAnsi="Arial" w:cs="Arial"/>
          <w:sz w:val="22"/>
          <w:szCs w:val="22"/>
        </w:rPr>
        <w:t xml:space="preserve"> </w:t>
      </w:r>
      <w:proofErr w:type="spellStart"/>
      <w:r w:rsidR="009526D8">
        <w:rPr>
          <w:rFonts w:ascii="Arial" w:hAnsi="Arial" w:cs="Arial"/>
          <w:sz w:val="22"/>
          <w:szCs w:val="22"/>
        </w:rPr>
        <w:t>Bewogo</w:t>
      </w:r>
      <w:proofErr w:type="spellEnd"/>
      <w:r w:rsidR="009526D8">
        <w:rPr>
          <w:rFonts w:ascii="Arial" w:hAnsi="Arial" w:cs="Arial"/>
          <w:sz w:val="22"/>
          <w:szCs w:val="22"/>
        </w:rPr>
        <w:t xml:space="preserve"> decharge voor het gevoerde beleid in 2019/2020.</w:t>
      </w:r>
      <w:r>
        <w:rPr>
          <w:rFonts w:ascii="Arial" w:hAnsi="Arial" w:cs="Arial"/>
          <w:sz w:val="22"/>
          <w:szCs w:val="22"/>
        </w:rPr>
        <w:t xml:space="preserve"> </w:t>
      </w:r>
    </w:p>
    <w:p w:rsidR="00497386" w:rsidRPr="00497386" w:rsidRDefault="00497386" w:rsidP="00497386">
      <w:pPr>
        <w:ind w:left="360"/>
        <w:rPr>
          <w:rFonts w:ascii="Arial" w:hAnsi="Arial" w:cs="Arial"/>
          <w:sz w:val="22"/>
          <w:szCs w:val="22"/>
        </w:rPr>
      </w:pPr>
    </w:p>
    <w:p w:rsidR="00AB6E99" w:rsidRPr="00497386" w:rsidRDefault="00AB6E99" w:rsidP="00497386">
      <w:pPr>
        <w:pStyle w:val="Lijstalinea"/>
        <w:numPr>
          <w:ilvl w:val="0"/>
          <w:numId w:val="1"/>
        </w:numPr>
        <w:spacing w:after="100" w:afterAutospacing="1"/>
        <w:ind w:left="357" w:hanging="357"/>
        <w:rPr>
          <w:rFonts w:ascii="Arial" w:eastAsia="Times New Roman" w:hAnsi="Arial" w:cs="Arial"/>
          <w:b/>
          <w:color w:val="000000"/>
          <w:sz w:val="22"/>
          <w:szCs w:val="22"/>
          <w:lang w:eastAsia="nl-NL"/>
        </w:rPr>
      </w:pPr>
      <w:r w:rsidRPr="00497386">
        <w:rPr>
          <w:rFonts w:ascii="Arial" w:eastAsia="Times New Roman" w:hAnsi="Arial" w:cs="Arial"/>
          <w:b/>
          <w:color w:val="000000"/>
          <w:sz w:val="22"/>
          <w:szCs w:val="22"/>
          <w:lang w:eastAsia="nl-NL"/>
        </w:rPr>
        <w:t>Rondvraag</w:t>
      </w:r>
    </w:p>
    <w:p w:rsidR="00597422" w:rsidRDefault="007E069B" w:rsidP="00497386">
      <w:pPr>
        <w:pStyle w:val="Lijstalinea"/>
        <w:numPr>
          <w:ilvl w:val="0"/>
          <w:numId w:val="17"/>
        </w:numPr>
        <w:spacing w:before="100" w:beforeAutospacing="1" w:after="100" w:afterAutospacing="1"/>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Een bewoonster van de </w:t>
      </w:r>
      <w:proofErr w:type="spellStart"/>
      <w:r>
        <w:rPr>
          <w:rFonts w:ascii="Arial" w:eastAsia="Times New Roman" w:hAnsi="Arial" w:cs="Arial"/>
          <w:color w:val="000000"/>
          <w:sz w:val="22"/>
          <w:szCs w:val="22"/>
          <w:lang w:eastAsia="nl-NL"/>
        </w:rPr>
        <w:t>Prinsesseflats</w:t>
      </w:r>
      <w:proofErr w:type="spellEnd"/>
      <w:r>
        <w:rPr>
          <w:rFonts w:ascii="Arial" w:eastAsia="Times New Roman" w:hAnsi="Arial" w:cs="Arial"/>
          <w:color w:val="000000"/>
          <w:sz w:val="22"/>
          <w:szCs w:val="22"/>
          <w:lang w:eastAsia="nl-NL"/>
        </w:rPr>
        <w:t xml:space="preserve"> ( </w:t>
      </w:r>
      <w:proofErr w:type="spellStart"/>
      <w:r>
        <w:rPr>
          <w:rFonts w:ascii="Arial" w:eastAsia="Times New Roman" w:hAnsi="Arial" w:cs="Arial"/>
          <w:color w:val="000000"/>
          <w:sz w:val="22"/>
          <w:szCs w:val="22"/>
          <w:lang w:eastAsia="nl-NL"/>
        </w:rPr>
        <w:t>Ronsseweg</w:t>
      </w:r>
      <w:proofErr w:type="spellEnd"/>
      <w:r>
        <w:rPr>
          <w:rFonts w:ascii="Arial" w:eastAsia="Times New Roman" w:hAnsi="Arial" w:cs="Arial"/>
          <w:color w:val="000000"/>
          <w:sz w:val="22"/>
          <w:szCs w:val="22"/>
          <w:lang w:eastAsia="nl-NL"/>
        </w:rPr>
        <w:t xml:space="preserve">) uit zorgen over de toegang tot het complex  van ziekenauto’s bij een spoedmelding. Vaak wordt dan bij haar aangebeld om de haldeur te openen. Het bestuur zegt toe hier nader naar te informeren. </w:t>
      </w:r>
      <w:r>
        <w:rPr>
          <w:rFonts w:ascii="Arial" w:eastAsia="Times New Roman" w:hAnsi="Arial" w:cs="Arial"/>
          <w:i/>
          <w:color w:val="000000"/>
          <w:sz w:val="22"/>
          <w:szCs w:val="22"/>
          <w:lang w:eastAsia="nl-NL"/>
        </w:rPr>
        <w:t xml:space="preserve">Naschrift: </w:t>
      </w:r>
      <w:r w:rsidR="00CB1C96">
        <w:rPr>
          <w:rFonts w:ascii="Arial" w:eastAsia="Times New Roman" w:hAnsi="Arial" w:cs="Arial"/>
          <w:i/>
          <w:color w:val="000000"/>
          <w:sz w:val="22"/>
          <w:szCs w:val="22"/>
          <w:lang w:eastAsia="nl-NL"/>
        </w:rPr>
        <w:t xml:space="preserve">De ambulancedienst geeft aan niet met een bos sleutels rond te rijden om bij afgesloten complexen binnen te kunnen komen. Vaak komt de politie gelijktijdig ter plaatse en deze zal zich zo nodig toegang verschaffen tot het complex. De brandweer kan wel het complex binnen komen, via een sleutel in de muurkluis bij iedere </w:t>
      </w:r>
      <w:r w:rsidR="004C7B63">
        <w:rPr>
          <w:rFonts w:ascii="Arial" w:eastAsia="Times New Roman" w:hAnsi="Arial" w:cs="Arial"/>
          <w:i/>
          <w:color w:val="000000"/>
          <w:sz w:val="22"/>
          <w:szCs w:val="22"/>
          <w:lang w:eastAsia="nl-NL"/>
        </w:rPr>
        <w:t>toegangsdeur van de flats.</w:t>
      </w:r>
    </w:p>
    <w:p w:rsidR="00497386" w:rsidRDefault="00497386" w:rsidP="00D70330">
      <w:pPr>
        <w:pStyle w:val="Lijstalinea"/>
        <w:spacing w:before="100" w:beforeAutospacing="1" w:after="100" w:afterAutospacing="1"/>
        <w:rPr>
          <w:rFonts w:ascii="Arial" w:eastAsia="Times New Roman" w:hAnsi="Arial" w:cs="Arial"/>
          <w:color w:val="000000"/>
          <w:sz w:val="22"/>
          <w:szCs w:val="22"/>
          <w:lang w:eastAsia="nl-NL"/>
        </w:rPr>
      </w:pPr>
    </w:p>
    <w:p w:rsidR="00FB0BC3" w:rsidRPr="00FB0BC3" w:rsidRDefault="004C7B63" w:rsidP="004C7B63">
      <w:pPr>
        <w:pStyle w:val="Lijstalinea"/>
        <w:numPr>
          <w:ilvl w:val="0"/>
          <w:numId w:val="19"/>
        </w:numPr>
        <w:spacing w:before="100" w:beforeAutospacing="1" w:after="100" w:afterAutospacing="1"/>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Een bewoner van een woning aan het </w:t>
      </w:r>
      <w:proofErr w:type="spellStart"/>
      <w:r>
        <w:rPr>
          <w:rFonts w:ascii="Arial" w:eastAsia="Times New Roman" w:hAnsi="Arial" w:cs="Arial"/>
          <w:color w:val="000000"/>
          <w:sz w:val="22"/>
          <w:szCs w:val="22"/>
          <w:lang w:eastAsia="nl-NL"/>
        </w:rPr>
        <w:t>Tulpenpad</w:t>
      </w:r>
      <w:proofErr w:type="spellEnd"/>
      <w:r>
        <w:rPr>
          <w:rFonts w:ascii="Arial" w:eastAsia="Times New Roman" w:hAnsi="Arial" w:cs="Arial"/>
          <w:color w:val="000000"/>
          <w:sz w:val="22"/>
          <w:szCs w:val="22"/>
          <w:lang w:eastAsia="nl-NL"/>
        </w:rPr>
        <w:t xml:space="preserve"> </w:t>
      </w:r>
      <w:r w:rsidR="00FB0BC3">
        <w:rPr>
          <w:rFonts w:ascii="Arial" w:eastAsia="Times New Roman" w:hAnsi="Arial" w:cs="Arial"/>
          <w:color w:val="000000"/>
          <w:sz w:val="22"/>
          <w:szCs w:val="22"/>
          <w:lang w:eastAsia="nl-NL"/>
        </w:rPr>
        <w:t xml:space="preserve">geeft aan dat het verzoek om plaatsing zonnepanelen door MW is afgewezen, terwijl op gelijksoortige woningen in de buurt wel zonnepanelen geplaatst zijn. </w:t>
      </w:r>
      <w:r w:rsidR="00FB0BC3">
        <w:rPr>
          <w:rFonts w:ascii="Arial" w:eastAsia="Times New Roman" w:hAnsi="Arial" w:cs="Arial"/>
          <w:i/>
          <w:color w:val="000000"/>
          <w:sz w:val="22"/>
          <w:szCs w:val="22"/>
          <w:lang w:eastAsia="nl-NL"/>
        </w:rPr>
        <w:t>Naschrift: navraag bij MW leert dat deze woningen bij mutatie worden verkocht. MW gaat hier dus geen investeringen van 20 jaar meer uitvoeren.</w:t>
      </w:r>
    </w:p>
    <w:p w:rsidR="004727B2" w:rsidRDefault="004727B2" w:rsidP="00FB0BC3">
      <w:pPr>
        <w:pStyle w:val="Lijstalinea"/>
        <w:spacing w:before="100" w:beforeAutospacing="1" w:after="100" w:afterAutospacing="1"/>
        <w:rPr>
          <w:rFonts w:ascii="Arial" w:eastAsia="Times New Roman" w:hAnsi="Arial" w:cs="Arial"/>
          <w:color w:val="000000"/>
          <w:sz w:val="22"/>
          <w:szCs w:val="22"/>
          <w:lang w:eastAsia="nl-NL"/>
        </w:rPr>
      </w:pPr>
    </w:p>
    <w:p w:rsidR="004727B2" w:rsidRDefault="004727B2" w:rsidP="00FB0BC3">
      <w:pPr>
        <w:pStyle w:val="Lijstalinea"/>
        <w:spacing w:before="100" w:beforeAutospacing="1" w:after="100" w:afterAutospacing="1"/>
        <w:rPr>
          <w:rFonts w:ascii="Arial" w:eastAsia="Times New Roman" w:hAnsi="Arial" w:cs="Arial"/>
          <w:color w:val="000000"/>
          <w:sz w:val="22"/>
          <w:szCs w:val="22"/>
          <w:lang w:eastAsia="nl-NL"/>
        </w:rPr>
      </w:pPr>
    </w:p>
    <w:p w:rsidR="004727B2" w:rsidRDefault="004727B2" w:rsidP="00FB0BC3">
      <w:pPr>
        <w:pStyle w:val="Lijstalinea"/>
        <w:spacing w:before="100" w:beforeAutospacing="1" w:after="100" w:afterAutospacing="1"/>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De voorzitter last een korte pauze in.</w:t>
      </w:r>
    </w:p>
    <w:p w:rsidR="004727B2" w:rsidRDefault="004727B2" w:rsidP="00FB0BC3">
      <w:pPr>
        <w:pStyle w:val="Lijstalinea"/>
        <w:spacing w:before="100" w:beforeAutospacing="1" w:after="100" w:afterAutospacing="1"/>
        <w:rPr>
          <w:rFonts w:ascii="Arial" w:eastAsia="Times New Roman" w:hAnsi="Arial" w:cs="Arial"/>
          <w:color w:val="000000"/>
          <w:sz w:val="22"/>
          <w:szCs w:val="22"/>
          <w:lang w:eastAsia="nl-NL"/>
        </w:rPr>
      </w:pPr>
    </w:p>
    <w:p w:rsidR="003965B1" w:rsidRPr="00FB0BC3" w:rsidRDefault="003965B1" w:rsidP="00FB0BC3">
      <w:pPr>
        <w:pStyle w:val="Lijstalinea"/>
        <w:spacing w:before="100" w:beforeAutospacing="1" w:after="100" w:afterAutospacing="1"/>
        <w:rPr>
          <w:rFonts w:ascii="Arial" w:eastAsia="Times New Roman" w:hAnsi="Arial" w:cs="Arial"/>
          <w:color w:val="000000"/>
          <w:sz w:val="22"/>
          <w:szCs w:val="22"/>
          <w:lang w:eastAsia="nl-NL"/>
        </w:rPr>
      </w:pPr>
      <w:r w:rsidRPr="00FB0BC3">
        <w:rPr>
          <w:rFonts w:ascii="Arial" w:eastAsia="Times New Roman" w:hAnsi="Arial" w:cs="Arial"/>
          <w:color w:val="000000"/>
          <w:sz w:val="22"/>
          <w:szCs w:val="22"/>
          <w:lang w:eastAsia="nl-NL"/>
        </w:rPr>
        <w:t>.</w:t>
      </w:r>
    </w:p>
    <w:p w:rsidR="00AB6E99" w:rsidRPr="002F7178" w:rsidRDefault="00AB6E99" w:rsidP="002F7178">
      <w:pPr>
        <w:pStyle w:val="Lijstalinea"/>
        <w:spacing w:before="100" w:beforeAutospacing="1" w:after="100" w:afterAutospacing="1"/>
        <w:ind w:left="360"/>
        <w:rPr>
          <w:rFonts w:ascii="Arial" w:eastAsia="Times New Roman" w:hAnsi="Arial" w:cs="Arial"/>
          <w:color w:val="000000"/>
          <w:sz w:val="22"/>
          <w:szCs w:val="22"/>
          <w:lang w:eastAsia="nl-NL"/>
        </w:rPr>
      </w:pPr>
    </w:p>
    <w:p w:rsidR="00664672" w:rsidRDefault="004727B2" w:rsidP="003965B1">
      <w:pPr>
        <w:pStyle w:val="Lijstalinea"/>
        <w:numPr>
          <w:ilvl w:val="0"/>
          <w:numId w:val="1"/>
        </w:numPr>
        <w:ind w:left="357" w:hanging="357"/>
        <w:rPr>
          <w:rFonts w:ascii="Arial" w:eastAsia="Times New Roman" w:hAnsi="Arial" w:cs="Arial"/>
          <w:b/>
          <w:color w:val="000000"/>
          <w:sz w:val="22"/>
          <w:szCs w:val="22"/>
          <w:lang w:eastAsia="nl-NL"/>
        </w:rPr>
      </w:pPr>
      <w:r>
        <w:rPr>
          <w:rFonts w:ascii="Arial" w:eastAsia="Times New Roman" w:hAnsi="Arial" w:cs="Arial"/>
          <w:b/>
          <w:color w:val="000000"/>
          <w:sz w:val="22"/>
          <w:szCs w:val="22"/>
          <w:lang w:eastAsia="nl-NL"/>
        </w:rPr>
        <w:t>Presentatie Simone Zwiers ( Woonbond) :uitkomsten huurders enquête</w:t>
      </w:r>
    </w:p>
    <w:p w:rsidR="004263E9" w:rsidRPr="004263E9" w:rsidRDefault="004263E9" w:rsidP="004263E9">
      <w:pPr>
        <w:pStyle w:val="Lijstalinea"/>
        <w:ind w:left="357"/>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de uitkomsten staan op de website)</w:t>
      </w:r>
    </w:p>
    <w:p w:rsidR="00765BD5" w:rsidRDefault="00765BD5" w:rsidP="00765BD5">
      <w:pPr>
        <w:ind w:left="357"/>
      </w:pPr>
    </w:p>
    <w:p w:rsidR="003965B1" w:rsidRDefault="00765BD5" w:rsidP="00765BD5">
      <w:pPr>
        <w:ind w:left="357"/>
      </w:pPr>
      <w:r>
        <w:t xml:space="preserve"> </w:t>
      </w:r>
    </w:p>
    <w:p w:rsidR="00765BD5" w:rsidRPr="00E112DA" w:rsidRDefault="00765BD5" w:rsidP="00765BD5">
      <w:pPr>
        <w:pStyle w:val="Lijstalinea"/>
        <w:numPr>
          <w:ilvl w:val="0"/>
          <w:numId w:val="1"/>
        </w:numPr>
        <w:ind w:left="357" w:hanging="357"/>
        <w:rPr>
          <w:rFonts w:ascii="Arial" w:eastAsia="Times New Roman" w:hAnsi="Arial" w:cs="Arial"/>
          <w:b/>
          <w:color w:val="000000"/>
          <w:sz w:val="22"/>
          <w:szCs w:val="22"/>
          <w:lang w:eastAsia="nl-NL"/>
        </w:rPr>
      </w:pPr>
      <w:r w:rsidRPr="00E112DA">
        <w:rPr>
          <w:rFonts w:ascii="Arial" w:eastAsia="Times New Roman" w:hAnsi="Arial" w:cs="Arial"/>
          <w:b/>
          <w:color w:val="000000"/>
          <w:sz w:val="22"/>
          <w:szCs w:val="22"/>
          <w:lang w:eastAsia="nl-NL"/>
        </w:rPr>
        <w:t>Sluiting</w:t>
      </w:r>
    </w:p>
    <w:p w:rsidR="00F620D1" w:rsidRPr="004727B2" w:rsidRDefault="00765BD5" w:rsidP="004727B2">
      <w:pPr>
        <w:ind w:left="357"/>
        <w:rPr>
          <w:rFonts w:ascii="Arial" w:hAnsi="Arial" w:cs="Arial"/>
        </w:rPr>
      </w:pPr>
      <w:r w:rsidRPr="00E112DA">
        <w:rPr>
          <w:rFonts w:ascii="Arial" w:hAnsi="Arial" w:cs="Arial"/>
        </w:rPr>
        <w:t>De voorzitter bedankt allen voor zijn/haar komst en inbreng</w:t>
      </w:r>
      <w:r w:rsidR="004263E9">
        <w:rPr>
          <w:rFonts w:ascii="Arial" w:hAnsi="Arial" w:cs="Arial"/>
        </w:rPr>
        <w:t xml:space="preserve">. Iedere deelnemer ontvangt een gratis koolmonoxidemelder in het kader van de maand van de veiligheid </w:t>
      </w:r>
      <w:r w:rsidRPr="00E112DA">
        <w:rPr>
          <w:rFonts w:ascii="Arial" w:hAnsi="Arial" w:cs="Arial"/>
        </w:rPr>
        <w:t xml:space="preserve"> en sl</w:t>
      </w:r>
      <w:r w:rsidR="004727B2">
        <w:rPr>
          <w:rFonts w:ascii="Arial" w:hAnsi="Arial" w:cs="Arial"/>
        </w:rPr>
        <w:t>uit de vergadering om 2</w:t>
      </w:r>
      <w:r w:rsidR="004263E9">
        <w:rPr>
          <w:rFonts w:ascii="Arial" w:hAnsi="Arial" w:cs="Arial"/>
        </w:rPr>
        <w:t>1.53</w:t>
      </w:r>
      <w:r w:rsidR="004727B2">
        <w:rPr>
          <w:rFonts w:ascii="Arial" w:hAnsi="Arial" w:cs="Arial"/>
        </w:rPr>
        <w:t xml:space="preserve"> uur</w:t>
      </w:r>
      <w:r w:rsidR="004263E9">
        <w:rPr>
          <w:rFonts w:ascii="Arial" w:hAnsi="Arial" w:cs="Arial"/>
        </w:rPr>
        <w:t>.</w:t>
      </w:r>
      <w:bookmarkStart w:id="0" w:name="_GoBack"/>
      <w:bookmarkEnd w:id="0"/>
    </w:p>
    <w:sectPr w:rsidR="00F620D1" w:rsidRPr="004727B2" w:rsidSect="002E74AF">
      <w:footerReference w:type="even" r:id="rId9"/>
      <w:footerReference w:type="default" r:id="rId10"/>
      <w:pgSz w:w="11900" w:h="16840"/>
      <w:pgMar w:top="1417" w:right="1417" w:bottom="132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F3" w:rsidRDefault="003C43F3" w:rsidP="003D7551">
      <w:r>
        <w:separator/>
      </w:r>
    </w:p>
  </w:endnote>
  <w:endnote w:type="continuationSeparator" w:id="0">
    <w:p w:rsidR="003C43F3" w:rsidRDefault="003C43F3" w:rsidP="003D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2001029185"/>
      <w:docPartObj>
        <w:docPartGallery w:val="Page Numbers (Bottom of Page)"/>
        <w:docPartUnique/>
      </w:docPartObj>
    </w:sdtPr>
    <w:sdtEndPr>
      <w:rPr>
        <w:rStyle w:val="Paginanummer"/>
      </w:rPr>
    </w:sdtEndPr>
    <w:sdtContent>
      <w:p w:rsidR="003D7551" w:rsidRDefault="003D7551" w:rsidP="005A621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3D7551" w:rsidRDefault="003D7551" w:rsidP="003D755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871795516"/>
      <w:docPartObj>
        <w:docPartGallery w:val="Page Numbers (Bottom of Page)"/>
        <w:docPartUnique/>
      </w:docPartObj>
    </w:sdtPr>
    <w:sdtEndPr>
      <w:rPr>
        <w:rStyle w:val="Paginanummer"/>
      </w:rPr>
    </w:sdtEndPr>
    <w:sdtContent>
      <w:p w:rsidR="003D7551" w:rsidRDefault="003D7551" w:rsidP="005A621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4263E9">
          <w:rPr>
            <w:rStyle w:val="Paginanummer"/>
            <w:noProof/>
          </w:rPr>
          <w:t>4</w:t>
        </w:r>
        <w:r>
          <w:rPr>
            <w:rStyle w:val="Paginanummer"/>
          </w:rPr>
          <w:fldChar w:fldCharType="end"/>
        </w:r>
      </w:p>
    </w:sdtContent>
  </w:sdt>
  <w:p w:rsidR="003D7551" w:rsidRDefault="003D7551" w:rsidP="003D755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F3" w:rsidRDefault="003C43F3" w:rsidP="003D7551">
      <w:r>
        <w:separator/>
      </w:r>
    </w:p>
  </w:footnote>
  <w:footnote w:type="continuationSeparator" w:id="0">
    <w:p w:rsidR="003C43F3" w:rsidRDefault="003C43F3" w:rsidP="003D7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364"/>
    <w:multiLevelType w:val="hybridMultilevel"/>
    <w:tmpl w:val="355429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BE39E3"/>
    <w:multiLevelType w:val="hybridMultilevel"/>
    <w:tmpl w:val="16E6C39C"/>
    <w:lvl w:ilvl="0" w:tplc="04130001">
      <w:start w:val="1"/>
      <w:numFmt w:val="bullet"/>
      <w:lvlText w:val=""/>
      <w:lvlJc w:val="left"/>
      <w:pPr>
        <w:ind w:left="1368" w:hanging="360"/>
      </w:pPr>
      <w:rPr>
        <w:rFonts w:ascii="Symbol" w:hAnsi="Symbol" w:hint="default"/>
      </w:rPr>
    </w:lvl>
    <w:lvl w:ilvl="1" w:tplc="04130003">
      <w:start w:val="1"/>
      <w:numFmt w:val="bullet"/>
      <w:lvlText w:val="o"/>
      <w:lvlJc w:val="left"/>
      <w:pPr>
        <w:ind w:left="2088" w:hanging="360"/>
      </w:pPr>
      <w:rPr>
        <w:rFonts w:ascii="Courier New" w:hAnsi="Courier New" w:cs="Courier New" w:hint="default"/>
      </w:rPr>
    </w:lvl>
    <w:lvl w:ilvl="2" w:tplc="04130005" w:tentative="1">
      <w:start w:val="1"/>
      <w:numFmt w:val="bullet"/>
      <w:lvlText w:val=""/>
      <w:lvlJc w:val="left"/>
      <w:pPr>
        <w:ind w:left="2808" w:hanging="360"/>
      </w:pPr>
      <w:rPr>
        <w:rFonts w:ascii="Wingdings" w:hAnsi="Wingdings" w:hint="default"/>
      </w:rPr>
    </w:lvl>
    <w:lvl w:ilvl="3" w:tplc="04130001" w:tentative="1">
      <w:start w:val="1"/>
      <w:numFmt w:val="bullet"/>
      <w:lvlText w:val=""/>
      <w:lvlJc w:val="left"/>
      <w:pPr>
        <w:ind w:left="3528" w:hanging="360"/>
      </w:pPr>
      <w:rPr>
        <w:rFonts w:ascii="Symbol" w:hAnsi="Symbol" w:hint="default"/>
      </w:rPr>
    </w:lvl>
    <w:lvl w:ilvl="4" w:tplc="04130003" w:tentative="1">
      <w:start w:val="1"/>
      <w:numFmt w:val="bullet"/>
      <w:lvlText w:val="o"/>
      <w:lvlJc w:val="left"/>
      <w:pPr>
        <w:ind w:left="4248" w:hanging="360"/>
      </w:pPr>
      <w:rPr>
        <w:rFonts w:ascii="Courier New" w:hAnsi="Courier New" w:cs="Courier New" w:hint="default"/>
      </w:rPr>
    </w:lvl>
    <w:lvl w:ilvl="5" w:tplc="04130005" w:tentative="1">
      <w:start w:val="1"/>
      <w:numFmt w:val="bullet"/>
      <w:lvlText w:val=""/>
      <w:lvlJc w:val="left"/>
      <w:pPr>
        <w:ind w:left="4968" w:hanging="360"/>
      </w:pPr>
      <w:rPr>
        <w:rFonts w:ascii="Wingdings" w:hAnsi="Wingdings" w:hint="default"/>
      </w:rPr>
    </w:lvl>
    <w:lvl w:ilvl="6" w:tplc="04130001" w:tentative="1">
      <w:start w:val="1"/>
      <w:numFmt w:val="bullet"/>
      <w:lvlText w:val=""/>
      <w:lvlJc w:val="left"/>
      <w:pPr>
        <w:ind w:left="5688" w:hanging="360"/>
      </w:pPr>
      <w:rPr>
        <w:rFonts w:ascii="Symbol" w:hAnsi="Symbol" w:hint="default"/>
      </w:rPr>
    </w:lvl>
    <w:lvl w:ilvl="7" w:tplc="04130003" w:tentative="1">
      <w:start w:val="1"/>
      <w:numFmt w:val="bullet"/>
      <w:lvlText w:val="o"/>
      <w:lvlJc w:val="left"/>
      <w:pPr>
        <w:ind w:left="6408" w:hanging="360"/>
      </w:pPr>
      <w:rPr>
        <w:rFonts w:ascii="Courier New" w:hAnsi="Courier New" w:cs="Courier New" w:hint="default"/>
      </w:rPr>
    </w:lvl>
    <w:lvl w:ilvl="8" w:tplc="04130005" w:tentative="1">
      <w:start w:val="1"/>
      <w:numFmt w:val="bullet"/>
      <w:lvlText w:val=""/>
      <w:lvlJc w:val="left"/>
      <w:pPr>
        <w:ind w:left="7128" w:hanging="360"/>
      </w:pPr>
      <w:rPr>
        <w:rFonts w:ascii="Wingdings" w:hAnsi="Wingdings" w:hint="default"/>
      </w:rPr>
    </w:lvl>
  </w:abstractNum>
  <w:abstractNum w:abstractNumId="2">
    <w:nsid w:val="1D2D79C6"/>
    <w:multiLevelType w:val="hybridMultilevel"/>
    <w:tmpl w:val="FE50F4A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nsid w:val="1F7E5745"/>
    <w:multiLevelType w:val="hybridMultilevel"/>
    <w:tmpl w:val="6CDA835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nsid w:val="27517AF6"/>
    <w:multiLevelType w:val="hybridMultilevel"/>
    <w:tmpl w:val="9642E9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9D75D34"/>
    <w:multiLevelType w:val="hybridMultilevel"/>
    <w:tmpl w:val="B40A8028"/>
    <w:lvl w:ilvl="0" w:tplc="E710F498">
      <w:start w:val="1"/>
      <w:numFmt w:val="bullet"/>
      <w:lvlText w:val="•"/>
      <w:lvlJc w:val="left"/>
      <w:pPr>
        <w:tabs>
          <w:tab w:val="num" w:pos="720"/>
        </w:tabs>
        <w:ind w:left="720" w:hanging="360"/>
      </w:pPr>
      <w:rPr>
        <w:rFonts w:ascii="Arial" w:hAnsi="Arial" w:hint="default"/>
      </w:rPr>
    </w:lvl>
    <w:lvl w:ilvl="1" w:tplc="FEF6E05A" w:tentative="1">
      <w:start w:val="1"/>
      <w:numFmt w:val="bullet"/>
      <w:lvlText w:val="•"/>
      <w:lvlJc w:val="left"/>
      <w:pPr>
        <w:tabs>
          <w:tab w:val="num" w:pos="1440"/>
        </w:tabs>
        <w:ind w:left="1440" w:hanging="360"/>
      </w:pPr>
      <w:rPr>
        <w:rFonts w:ascii="Arial" w:hAnsi="Arial" w:hint="default"/>
      </w:rPr>
    </w:lvl>
    <w:lvl w:ilvl="2" w:tplc="9CCEF696" w:tentative="1">
      <w:start w:val="1"/>
      <w:numFmt w:val="bullet"/>
      <w:lvlText w:val="•"/>
      <w:lvlJc w:val="left"/>
      <w:pPr>
        <w:tabs>
          <w:tab w:val="num" w:pos="2160"/>
        </w:tabs>
        <w:ind w:left="2160" w:hanging="360"/>
      </w:pPr>
      <w:rPr>
        <w:rFonts w:ascii="Arial" w:hAnsi="Arial" w:hint="default"/>
      </w:rPr>
    </w:lvl>
    <w:lvl w:ilvl="3" w:tplc="90EE6BB6" w:tentative="1">
      <w:start w:val="1"/>
      <w:numFmt w:val="bullet"/>
      <w:lvlText w:val="•"/>
      <w:lvlJc w:val="left"/>
      <w:pPr>
        <w:tabs>
          <w:tab w:val="num" w:pos="2880"/>
        </w:tabs>
        <w:ind w:left="2880" w:hanging="360"/>
      </w:pPr>
      <w:rPr>
        <w:rFonts w:ascii="Arial" w:hAnsi="Arial" w:hint="default"/>
      </w:rPr>
    </w:lvl>
    <w:lvl w:ilvl="4" w:tplc="8B64FF90" w:tentative="1">
      <w:start w:val="1"/>
      <w:numFmt w:val="bullet"/>
      <w:lvlText w:val="•"/>
      <w:lvlJc w:val="left"/>
      <w:pPr>
        <w:tabs>
          <w:tab w:val="num" w:pos="3600"/>
        </w:tabs>
        <w:ind w:left="3600" w:hanging="360"/>
      </w:pPr>
      <w:rPr>
        <w:rFonts w:ascii="Arial" w:hAnsi="Arial" w:hint="default"/>
      </w:rPr>
    </w:lvl>
    <w:lvl w:ilvl="5" w:tplc="065073E4" w:tentative="1">
      <w:start w:val="1"/>
      <w:numFmt w:val="bullet"/>
      <w:lvlText w:val="•"/>
      <w:lvlJc w:val="left"/>
      <w:pPr>
        <w:tabs>
          <w:tab w:val="num" w:pos="4320"/>
        </w:tabs>
        <w:ind w:left="4320" w:hanging="360"/>
      </w:pPr>
      <w:rPr>
        <w:rFonts w:ascii="Arial" w:hAnsi="Arial" w:hint="default"/>
      </w:rPr>
    </w:lvl>
    <w:lvl w:ilvl="6" w:tplc="7D4081BE" w:tentative="1">
      <w:start w:val="1"/>
      <w:numFmt w:val="bullet"/>
      <w:lvlText w:val="•"/>
      <w:lvlJc w:val="left"/>
      <w:pPr>
        <w:tabs>
          <w:tab w:val="num" w:pos="5040"/>
        </w:tabs>
        <w:ind w:left="5040" w:hanging="360"/>
      </w:pPr>
      <w:rPr>
        <w:rFonts w:ascii="Arial" w:hAnsi="Arial" w:hint="default"/>
      </w:rPr>
    </w:lvl>
    <w:lvl w:ilvl="7" w:tplc="B54E2A5C" w:tentative="1">
      <w:start w:val="1"/>
      <w:numFmt w:val="bullet"/>
      <w:lvlText w:val="•"/>
      <w:lvlJc w:val="left"/>
      <w:pPr>
        <w:tabs>
          <w:tab w:val="num" w:pos="5760"/>
        </w:tabs>
        <w:ind w:left="5760" w:hanging="360"/>
      </w:pPr>
      <w:rPr>
        <w:rFonts w:ascii="Arial" w:hAnsi="Arial" w:hint="default"/>
      </w:rPr>
    </w:lvl>
    <w:lvl w:ilvl="8" w:tplc="8A1E4080" w:tentative="1">
      <w:start w:val="1"/>
      <w:numFmt w:val="bullet"/>
      <w:lvlText w:val="•"/>
      <w:lvlJc w:val="left"/>
      <w:pPr>
        <w:tabs>
          <w:tab w:val="num" w:pos="6480"/>
        </w:tabs>
        <w:ind w:left="6480" w:hanging="360"/>
      </w:pPr>
      <w:rPr>
        <w:rFonts w:ascii="Arial" w:hAnsi="Arial" w:hint="default"/>
      </w:rPr>
    </w:lvl>
  </w:abstractNum>
  <w:abstractNum w:abstractNumId="6">
    <w:nsid w:val="36A6301E"/>
    <w:multiLevelType w:val="hybridMultilevel"/>
    <w:tmpl w:val="5DD6332E"/>
    <w:lvl w:ilvl="0" w:tplc="12CC741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C64B85"/>
    <w:multiLevelType w:val="hybridMultilevel"/>
    <w:tmpl w:val="048601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D593944"/>
    <w:multiLevelType w:val="hybridMultilevel"/>
    <w:tmpl w:val="303E17AC"/>
    <w:lvl w:ilvl="0" w:tplc="829636FE">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62373F2"/>
    <w:multiLevelType w:val="hybridMultilevel"/>
    <w:tmpl w:val="AAFAB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6AA359F"/>
    <w:multiLevelType w:val="hybridMultilevel"/>
    <w:tmpl w:val="F5D8F8BC"/>
    <w:lvl w:ilvl="0" w:tplc="0322A0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E8C2921"/>
    <w:multiLevelType w:val="hybridMultilevel"/>
    <w:tmpl w:val="0184837C"/>
    <w:lvl w:ilvl="0" w:tplc="943E7184">
      <w:start w:val="1"/>
      <w:numFmt w:val="bullet"/>
      <w:lvlText w:val="•"/>
      <w:lvlJc w:val="left"/>
      <w:pPr>
        <w:tabs>
          <w:tab w:val="num" w:pos="720"/>
        </w:tabs>
        <w:ind w:left="720" w:hanging="360"/>
      </w:pPr>
      <w:rPr>
        <w:rFonts w:ascii="Arial" w:hAnsi="Arial" w:hint="default"/>
      </w:rPr>
    </w:lvl>
    <w:lvl w:ilvl="1" w:tplc="49A46C46" w:tentative="1">
      <w:start w:val="1"/>
      <w:numFmt w:val="bullet"/>
      <w:lvlText w:val="•"/>
      <w:lvlJc w:val="left"/>
      <w:pPr>
        <w:tabs>
          <w:tab w:val="num" w:pos="1440"/>
        </w:tabs>
        <w:ind w:left="1440" w:hanging="360"/>
      </w:pPr>
      <w:rPr>
        <w:rFonts w:ascii="Arial" w:hAnsi="Arial" w:hint="default"/>
      </w:rPr>
    </w:lvl>
    <w:lvl w:ilvl="2" w:tplc="58E825F2" w:tentative="1">
      <w:start w:val="1"/>
      <w:numFmt w:val="bullet"/>
      <w:lvlText w:val="•"/>
      <w:lvlJc w:val="left"/>
      <w:pPr>
        <w:tabs>
          <w:tab w:val="num" w:pos="2160"/>
        </w:tabs>
        <w:ind w:left="2160" w:hanging="360"/>
      </w:pPr>
      <w:rPr>
        <w:rFonts w:ascii="Arial" w:hAnsi="Arial" w:hint="default"/>
      </w:rPr>
    </w:lvl>
    <w:lvl w:ilvl="3" w:tplc="061A7E0C" w:tentative="1">
      <w:start w:val="1"/>
      <w:numFmt w:val="bullet"/>
      <w:lvlText w:val="•"/>
      <w:lvlJc w:val="left"/>
      <w:pPr>
        <w:tabs>
          <w:tab w:val="num" w:pos="2880"/>
        </w:tabs>
        <w:ind w:left="2880" w:hanging="360"/>
      </w:pPr>
      <w:rPr>
        <w:rFonts w:ascii="Arial" w:hAnsi="Arial" w:hint="default"/>
      </w:rPr>
    </w:lvl>
    <w:lvl w:ilvl="4" w:tplc="2ABCDB22" w:tentative="1">
      <w:start w:val="1"/>
      <w:numFmt w:val="bullet"/>
      <w:lvlText w:val="•"/>
      <w:lvlJc w:val="left"/>
      <w:pPr>
        <w:tabs>
          <w:tab w:val="num" w:pos="3600"/>
        </w:tabs>
        <w:ind w:left="3600" w:hanging="360"/>
      </w:pPr>
      <w:rPr>
        <w:rFonts w:ascii="Arial" w:hAnsi="Arial" w:hint="default"/>
      </w:rPr>
    </w:lvl>
    <w:lvl w:ilvl="5" w:tplc="67A45F56" w:tentative="1">
      <w:start w:val="1"/>
      <w:numFmt w:val="bullet"/>
      <w:lvlText w:val="•"/>
      <w:lvlJc w:val="left"/>
      <w:pPr>
        <w:tabs>
          <w:tab w:val="num" w:pos="4320"/>
        </w:tabs>
        <w:ind w:left="4320" w:hanging="360"/>
      </w:pPr>
      <w:rPr>
        <w:rFonts w:ascii="Arial" w:hAnsi="Arial" w:hint="default"/>
      </w:rPr>
    </w:lvl>
    <w:lvl w:ilvl="6" w:tplc="D5C0C740" w:tentative="1">
      <w:start w:val="1"/>
      <w:numFmt w:val="bullet"/>
      <w:lvlText w:val="•"/>
      <w:lvlJc w:val="left"/>
      <w:pPr>
        <w:tabs>
          <w:tab w:val="num" w:pos="5040"/>
        </w:tabs>
        <w:ind w:left="5040" w:hanging="360"/>
      </w:pPr>
      <w:rPr>
        <w:rFonts w:ascii="Arial" w:hAnsi="Arial" w:hint="default"/>
      </w:rPr>
    </w:lvl>
    <w:lvl w:ilvl="7" w:tplc="76C4B908" w:tentative="1">
      <w:start w:val="1"/>
      <w:numFmt w:val="bullet"/>
      <w:lvlText w:val="•"/>
      <w:lvlJc w:val="left"/>
      <w:pPr>
        <w:tabs>
          <w:tab w:val="num" w:pos="5760"/>
        </w:tabs>
        <w:ind w:left="5760" w:hanging="360"/>
      </w:pPr>
      <w:rPr>
        <w:rFonts w:ascii="Arial" w:hAnsi="Arial" w:hint="default"/>
      </w:rPr>
    </w:lvl>
    <w:lvl w:ilvl="8" w:tplc="1BE43B46" w:tentative="1">
      <w:start w:val="1"/>
      <w:numFmt w:val="bullet"/>
      <w:lvlText w:val="•"/>
      <w:lvlJc w:val="left"/>
      <w:pPr>
        <w:tabs>
          <w:tab w:val="num" w:pos="6480"/>
        </w:tabs>
        <w:ind w:left="6480" w:hanging="360"/>
      </w:pPr>
      <w:rPr>
        <w:rFonts w:ascii="Arial" w:hAnsi="Arial" w:hint="default"/>
      </w:rPr>
    </w:lvl>
  </w:abstractNum>
  <w:abstractNum w:abstractNumId="12">
    <w:nsid w:val="4FBA4AC1"/>
    <w:multiLevelType w:val="hybridMultilevel"/>
    <w:tmpl w:val="23608E9E"/>
    <w:lvl w:ilvl="0" w:tplc="BAF4C110">
      <w:start w:val="1"/>
      <w:numFmt w:val="bullet"/>
      <w:lvlText w:val="•"/>
      <w:lvlJc w:val="left"/>
      <w:pPr>
        <w:tabs>
          <w:tab w:val="num" w:pos="720"/>
        </w:tabs>
        <w:ind w:left="720" w:hanging="360"/>
      </w:pPr>
      <w:rPr>
        <w:rFonts w:ascii="Arial" w:hAnsi="Arial" w:hint="default"/>
      </w:rPr>
    </w:lvl>
    <w:lvl w:ilvl="1" w:tplc="3F5865B4" w:tentative="1">
      <w:start w:val="1"/>
      <w:numFmt w:val="bullet"/>
      <w:lvlText w:val="•"/>
      <w:lvlJc w:val="left"/>
      <w:pPr>
        <w:tabs>
          <w:tab w:val="num" w:pos="1440"/>
        </w:tabs>
        <w:ind w:left="1440" w:hanging="360"/>
      </w:pPr>
      <w:rPr>
        <w:rFonts w:ascii="Arial" w:hAnsi="Arial" w:hint="default"/>
      </w:rPr>
    </w:lvl>
    <w:lvl w:ilvl="2" w:tplc="4B4C33CC" w:tentative="1">
      <w:start w:val="1"/>
      <w:numFmt w:val="bullet"/>
      <w:lvlText w:val="•"/>
      <w:lvlJc w:val="left"/>
      <w:pPr>
        <w:tabs>
          <w:tab w:val="num" w:pos="2160"/>
        </w:tabs>
        <w:ind w:left="2160" w:hanging="360"/>
      </w:pPr>
      <w:rPr>
        <w:rFonts w:ascii="Arial" w:hAnsi="Arial" w:hint="default"/>
      </w:rPr>
    </w:lvl>
    <w:lvl w:ilvl="3" w:tplc="90F0DD8C" w:tentative="1">
      <w:start w:val="1"/>
      <w:numFmt w:val="bullet"/>
      <w:lvlText w:val="•"/>
      <w:lvlJc w:val="left"/>
      <w:pPr>
        <w:tabs>
          <w:tab w:val="num" w:pos="2880"/>
        </w:tabs>
        <w:ind w:left="2880" w:hanging="360"/>
      </w:pPr>
      <w:rPr>
        <w:rFonts w:ascii="Arial" w:hAnsi="Arial" w:hint="default"/>
      </w:rPr>
    </w:lvl>
    <w:lvl w:ilvl="4" w:tplc="020AAE22" w:tentative="1">
      <w:start w:val="1"/>
      <w:numFmt w:val="bullet"/>
      <w:lvlText w:val="•"/>
      <w:lvlJc w:val="left"/>
      <w:pPr>
        <w:tabs>
          <w:tab w:val="num" w:pos="3600"/>
        </w:tabs>
        <w:ind w:left="3600" w:hanging="360"/>
      </w:pPr>
      <w:rPr>
        <w:rFonts w:ascii="Arial" w:hAnsi="Arial" w:hint="default"/>
      </w:rPr>
    </w:lvl>
    <w:lvl w:ilvl="5" w:tplc="B9FA25C0" w:tentative="1">
      <w:start w:val="1"/>
      <w:numFmt w:val="bullet"/>
      <w:lvlText w:val="•"/>
      <w:lvlJc w:val="left"/>
      <w:pPr>
        <w:tabs>
          <w:tab w:val="num" w:pos="4320"/>
        </w:tabs>
        <w:ind w:left="4320" w:hanging="360"/>
      </w:pPr>
      <w:rPr>
        <w:rFonts w:ascii="Arial" w:hAnsi="Arial" w:hint="default"/>
      </w:rPr>
    </w:lvl>
    <w:lvl w:ilvl="6" w:tplc="B6B60C24" w:tentative="1">
      <w:start w:val="1"/>
      <w:numFmt w:val="bullet"/>
      <w:lvlText w:val="•"/>
      <w:lvlJc w:val="left"/>
      <w:pPr>
        <w:tabs>
          <w:tab w:val="num" w:pos="5040"/>
        </w:tabs>
        <w:ind w:left="5040" w:hanging="360"/>
      </w:pPr>
      <w:rPr>
        <w:rFonts w:ascii="Arial" w:hAnsi="Arial" w:hint="default"/>
      </w:rPr>
    </w:lvl>
    <w:lvl w:ilvl="7" w:tplc="09A07D9A" w:tentative="1">
      <w:start w:val="1"/>
      <w:numFmt w:val="bullet"/>
      <w:lvlText w:val="•"/>
      <w:lvlJc w:val="left"/>
      <w:pPr>
        <w:tabs>
          <w:tab w:val="num" w:pos="5760"/>
        </w:tabs>
        <w:ind w:left="5760" w:hanging="360"/>
      </w:pPr>
      <w:rPr>
        <w:rFonts w:ascii="Arial" w:hAnsi="Arial" w:hint="default"/>
      </w:rPr>
    </w:lvl>
    <w:lvl w:ilvl="8" w:tplc="F4363ED0" w:tentative="1">
      <w:start w:val="1"/>
      <w:numFmt w:val="bullet"/>
      <w:lvlText w:val="•"/>
      <w:lvlJc w:val="left"/>
      <w:pPr>
        <w:tabs>
          <w:tab w:val="num" w:pos="6480"/>
        </w:tabs>
        <w:ind w:left="6480" w:hanging="360"/>
      </w:pPr>
      <w:rPr>
        <w:rFonts w:ascii="Arial" w:hAnsi="Arial" w:hint="default"/>
      </w:rPr>
    </w:lvl>
  </w:abstractNum>
  <w:abstractNum w:abstractNumId="13">
    <w:nsid w:val="53C27892"/>
    <w:multiLevelType w:val="hybridMultilevel"/>
    <w:tmpl w:val="76DEA25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nsid w:val="540F1379"/>
    <w:multiLevelType w:val="hybridMultilevel"/>
    <w:tmpl w:val="67523C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7B757CF"/>
    <w:multiLevelType w:val="hybridMultilevel"/>
    <w:tmpl w:val="D91CAA28"/>
    <w:lvl w:ilvl="0" w:tplc="04130001">
      <w:start w:val="1"/>
      <w:numFmt w:val="bullet"/>
      <w:lvlText w:val=""/>
      <w:lvlJc w:val="left"/>
      <w:pPr>
        <w:ind w:left="1368" w:hanging="360"/>
      </w:pPr>
      <w:rPr>
        <w:rFonts w:ascii="Symbol" w:hAnsi="Symbol" w:hint="default"/>
      </w:rPr>
    </w:lvl>
    <w:lvl w:ilvl="1" w:tplc="04130003" w:tentative="1">
      <w:start w:val="1"/>
      <w:numFmt w:val="bullet"/>
      <w:lvlText w:val="o"/>
      <w:lvlJc w:val="left"/>
      <w:pPr>
        <w:ind w:left="2088" w:hanging="360"/>
      </w:pPr>
      <w:rPr>
        <w:rFonts w:ascii="Courier New" w:hAnsi="Courier New" w:cs="Courier New" w:hint="default"/>
      </w:rPr>
    </w:lvl>
    <w:lvl w:ilvl="2" w:tplc="04130005" w:tentative="1">
      <w:start w:val="1"/>
      <w:numFmt w:val="bullet"/>
      <w:lvlText w:val=""/>
      <w:lvlJc w:val="left"/>
      <w:pPr>
        <w:ind w:left="2808" w:hanging="360"/>
      </w:pPr>
      <w:rPr>
        <w:rFonts w:ascii="Wingdings" w:hAnsi="Wingdings" w:hint="default"/>
      </w:rPr>
    </w:lvl>
    <w:lvl w:ilvl="3" w:tplc="04130001" w:tentative="1">
      <w:start w:val="1"/>
      <w:numFmt w:val="bullet"/>
      <w:lvlText w:val=""/>
      <w:lvlJc w:val="left"/>
      <w:pPr>
        <w:ind w:left="3528" w:hanging="360"/>
      </w:pPr>
      <w:rPr>
        <w:rFonts w:ascii="Symbol" w:hAnsi="Symbol" w:hint="default"/>
      </w:rPr>
    </w:lvl>
    <w:lvl w:ilvl="4" w:tplc="04130003" w:tentative="1">
      <w:start w:val="1"/>
      <w:numFmt w:val="bullet"/>
      <w:lvlText w:val="o"/>
      <w:lvlJc w:val="left"/>
      <w:pPr>
        <w:ind w:left="4248" w:hanging="360"/>
      </w:pPr>
      <w:rPr>
        <w:rFonts w:ascii="Courier New" w:hAnsi="Courier New" w:cs="Courier New" w:hint="default"/>
      </w:rPr>
    </w:lvl>
    <w:lvl w:ilvl="5" w:tplc="04130005" w:tentative="1">
      <w:start w:val="1"/>
      <w:numFmt w:val="bullet"/>
      <w:lvlText w:val=""/>
      <w:lvlJc w:val="left"/>
      <w:pPr>
        <w:ind w:left="4968" w:hanging="360"/>
      </w:pPr>
      <w:rPr>
        <w:rFonts w:ascii="Wingdings" w:hAnsi="Wingdings" w:hint="default"/>
      </w:rPr>
    </w:lvl>
    <w:lvl w:ilvl="6" w:tplc="04130001" w:tentative="1">
      <w:start w:val="1"/>
      <w:numFmt w:val="bullet"/>
      <w:lvlText w:val=""/>
      <w:lvlJc w:val="left"/>
      <w:pPr>
        <w:ind w:left="5688" w:hanging="360"/>
      </w:pPr>
      <w:rPr>
        <w:rFonts w:ascii="Symbol" w:hAnsi="Symbol" w:hint="default"/>
      </w:rPr>
    </w:lvl>
    <w:lvl w:ilvl="7" w:tplc="04130003" w:tentative="1">
      <w:start w:val="1"/>
      <w:numFmt w:val="bullet"/>
      <w:lvlText w:val="o"/>
      <w:lvlJc w:val="left"/>
      <w:pPr>
        <w:ind w:left="6408" w:hanging="360"/>
      </w:pPr>
      <w:rPr>
        <w:rFonts w:ascii="Courier New" w:hAnsi="Courier New" w:cs="Courier New" w:hint="default"/>
      </w:rPr>
    </w:lvl>
    <w:lvl w:ilvl="8" w:tplc="04130005" w:tentative="1">
      <w:start w:val="1"/>
      <w:numFmt w:val="bullet"/>
      <w:lvlText w:val=""/>
      <w:lvlJc w:val="left"/>
      <w:pPr>
        <w:ind w:left="7128" w:hanging="360"/>
      </w:pPr>
      <w:rPr>
        <w:rFonts w:ascii="Wingdings" w:hAnsi="Wingdings" w:hint="default"/>
      </w:rPr>
    </w:lvl>
  </w:abstractNum>
  <w:abstractNum w:abstractNumId="16">
    <w:nsid w:val="5CA4536A"/>
    <w:multiLevelType w:val="hybridMultilevel"/>
    <w:tmpl w:val="A6CA0016"/>
    <w:lvl w:ilvl="0" w:tplc="9B14C33C">
      <w:start w:val="1"/>
      <w:numFmt w:val="bullet"/>
      <w:lvlText w:val="•"/>
      <w:lvlJc w:val="left"/>
      <w:pPr>
        <w:tabs>
          <w:tab w:val="num" w:pos="720"/>
        </w:tabs>
        <w:ind w:left="720" w:hanging="360"/>
      </w:pPr>
      <w:rPr>
        <w:rFonts w:ascii="Arial" w:hAnsi="Arial" w:hint="default"/>
      </w:rPr>
    </w:lvl>
    <w:lvl w:ilvl="1" w:tplc="4B625520" w:tentative="1">
      <w:start w:val="1"/>
      <w:numFmt w:val="bullet"/>
      <w:lvlText w:val="•"/>
      <w:lvlJc w:val="left"/>
      <w:pPr>
        <w:tabs>
          <w:tab w:val="num" w:pos="1440"/>
        </w:tabs>
        <w:ind w:left="1440" w:hanging="360"/>
      </w:pPr>
      <w:rPr>
        <w:rFonts w:ascii="Arial" w:hAnsi="Arial" w:hint="default"/>
      </w:rPr>
    </w:lvl>
    <w:lvl w:ilvl="2" w:tplc="0BA2A048" w:tentative="1">
      <w:start w:val="1"/>
      <w:numFmt w:val="bullet"/>
      <w:lvlText w:val="•"/>
      <w:lvlJc w:val="left"/>
      <w:pPr>
        <w:tabs>
          <w:tab w:val="num" w:pos="2160"/>
        </w:tabs>
        <w:ind w:left="2160" w:hanging="360"/>
      </w:pPr>
      <w:rPr>
        <w:rFonts w:ascii="Arial" w:hAnsi="Arial" w:hint="default"/>
      </w:rPr>
    </w:lvl>
    <w:lvl w:ilvl="3" w:tplc="9BB28E6C" w:tentative="1">
      <w:start w:val="1"/>
      <w:numFmt w:val="bullet"/>
      <w:lvlText w:val="•"/>
      <w:lvlJc w:val="left"/>
      <w:pPr>
        <w:tabs>
          <w:tab w:val="num" w:pos="2880"/>
        </w:tabs>
        <w:ind w:left="2880" w:hanging="360"/>
      </w:pPr>
      <w:rPr>
        <w:rFonts w:ascii="Arial" w:hAnsi="Arial" w:hint="default"/>
      </w:rPr>
    </w:lvl>
    <w:lvl w:ilvl="4" w:tplc="2F4E50D6" w:tentative="1">
      <w:start w:val="1"/>
      <w:numFmt w:val="bullet"/>
      <w:lvlText w:val="•"/>
      <w:lvlJc w:val="left"/>
      <w:pPr>
        <w:tabs>
          <w:tab w:val="num" w:pos="3600"/>
        </w:tabs>
        <w:ind w:left="3600" w:hanging="360"/>
      </w:pPr>
      <w:rPr>
        <w:rFonts w:ascii="Arial" w:hAnsi="Arial" w:hint="default"/>
      </w:rPr>
    </w:lvl>
    <w:lvl w:ilvl="5" w:tplc="A0CAE922" w:tentative="1">
      <w:start w:val="1"/>
      <w:numFmt w:val="bullet"/>
      <w:lvlText w:val="•"/>
      <w:lvlJc w:val="left"/>
      <w:pPr>
        <w:tabs>
          <w:tab w:val="num" w:pos="4320"/>
        </w:tabs>
        <w:ind w:left="4320" w:hanging="360"/>
      </w:pPr>
      <w:rPr>
        <w:rFonts w:ascii="Arial" w:hAnsi="Arial" w:hint="default"/>
      </w:rPr>
    </w:lvl>
    <w:lvl w:ilvl="6" w:tplc="6FF2FE7A" w:tentative="1">
      <w:start w:val="1"/>
      <w:numFmt w:val="bullet"/>
      <w:lvlText w:val="•"/>
      <w:lvlJc w:val="left"/>
      <w:pPr>
        <w:tabs>
          <w:tab w:val="num" w:pos="5040"/>
        </w:tabs>
        <w:ind w:left="5040" w:hanging="360"/>
      </w:pPr>
      <w:rPr>
        <w:rFonts w:ascii="Arial" w:hAnsi="Arial" w:hint="default"/>
      </w:rPr>
    </w:lvl>
    <w:lvl w:ilvl="7" w:tplc="55703234" w:tentative="1">
      <w:start w:val="1"/>
      <w:numFmt w:val="bullet"/>
      <w:lvlText w:val="•"/>
      <w:lvlJc w:val="left"/>
      <w:pPr>
        <w:tabs>
          <w:tab w:val="num" w:pos="5760"/>
        </w:tabs>
        <w:ind w:left="5760" w:hanging="360"/>
      </w:pPr>
      <w:rPr>
        <w:rFonts w:ascii="Arial" w:hAnsi="Arial" w:hint="default"/>
      </w:rPr>
    </w:lvl>
    <w:lvl w:ilvl="8" w:tplc="4E3CC6EA" w:tentative="1">
      <w:start w:val="1"/>
      <w:numFmt w:val="bullet"/>
      <w:lvlText w:val="•"/>
      <w:lvlJc w:val="left"/>
      <w:pPr>
        <w:tabs>
          <w:tab w:val="num" w:pos="6480"/>
        </w:tabs>
        <w:ind w:left="6480" w:hanging="360"/>
      </w:pPr>
      <w:rPr>
        <w:rFonts w:ascii="Arial" w:hAnsi="Arial" w:hint="default"/>
      </w:rPr>
    </w:lvl>
  </w:abstractNum>
  <w:abstractNum w:abstractNumId="17">
    <w:nsid w:val="614B42E1"/>
    <w:multiLevelType w:val="multilevel"/>
    <w:tmpl w:val="E7F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021ACC"/>
    <w:multiLevelType w:val="hybridMultilevel"/>
    <w:tmpl w:val="5380B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7BB17A2"/>
    <w:multiLevelType w:val="hybridMultilevel"/>
    <w:tmpl w:val="BFD856D4"/>
    <w:lvl w:ilvl="0" w:tplc="98A8D3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AAF6C55"/>
    <w:multiLevelType w:val="hybridMultilevel"/>
    <w:tmpl w:val="99224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13"/>
  </w:num>
  <w:num w:numId="5">
    <w:abstractNumId w:val="4"/>
  </w:num>
  <w:num w:numId="6">
    <w:abstractNumId w:val="15"/>
  </w:num>
  <w:num w:numId="7">
    <w:abstractNumId w:val="3"/>
  </w:num>
  <w:num w:numId="8">
    <w:abstractNumId w:val="18"/>
  </w:num>
  <w:num w:numId="9">
    <w:abstractNumId w:val="5"/>
  </w:num>
  <w:num w:numId="10">
    <w:abstractNumId w:val="12"/>
  </w:num>
  <w:num w:numId="11">
    <w:abstractNumId w:val="11"/>
  </w:num>
  <w:num w:numId="12">
    <w:abstractNumId w:val="7"/>
  </w:num>
  <w:num w:numId="13">
    <w:abstractNumId w:val="20"/>
  </w:num>
  <w:num w:numId="14">
    <w:abstractNumId w:val="16"/>
  </w:num>
  <w:num w:numId="15">
    <w:abstractNumId w:val="2"/>
  </w:num>
  <w:num w:numId="16">
    <w:abstractNumId w:val="9"/>
  </w:num>
  <w:num w:numId="17">
    <w:abstractNumId w:val="10"/>
  </w:num>
  <w:num w:numId="18">
    <w:abstractNumId w:val="0"/>
  </w:num>
  <w:num w:numId="19">
    <w:abstractNumId w:val="1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99"/>
    <w:rsid w:val="00022A05"/>
    <w:rsid w:val="00031C95"/>
    <w:rsid w:val="00057C56"/>
    <w:rsid w:val="000603E7"/>
    <w:rsid w:val="000779B9"/>
    <w:rsid w:val="00081957"/>
    <w:rsid w:val="000B090F"/>
    <w:rsid w:val="000B7B33"/>
    <w:rsid w:val="000C6AA9"/>
    <w:rsid w:val="000D7714"/>
    <w:rsid w:val="00104757"/>
    <w:rsid w:val="001131EC"/>
    <w:rsid w:val="001171FA"/>
    <w:rsid w:val="00122827"/>
    <w:rsid w:val="00132C88"/>
    <w:rsid w:val="00157698"/>
    <w:rsid w:val="00170641"/>
    <w:rsid w:val="001728AD"/>
    <w:rsid w:val="001B1A3F"/>
    <w:rsid w:val="001D17F7"/>
    <w:rsid w:val="001D3C87"/>
    <w:rsid w:val="001F3A39"/>
    <w:rsid w:val="00201532"/>
    <w:rsid w:val="002266A7"/>
    <w:rsid w:val="0025205A"/>
    <w:rsid w:val="00252B20"/>
    <w:rsid w:val="00262FD1"/>
    <w:rsid w:val="00285408"/>
    <w:rsid w:val="002C0F9E"/>
    <w:rsid w:val="002E74AF"/>
    <w:rsid w:val="002F7178"/>
    <w:rsid w:val="00356354"/>
    <w:rsid w:val="00361A39"/>
    <w:rsid w:val="00366D45"/>
    <w:rsid w:val="003711E4"/>
    <w:rsid w:val="00375C66"/>
    <w:rsid w:val="00380A44"/>
    <w:rsid w:val="00396091"/>
    <w:rsid w:val="003965B1"/>
    <w:rsid w:val="003A17F3"/>
    <w:rsid w:val="003A6FCA"/>
    <w:rsid w:val="003B2195"/>
    <w:rsid w:val="003B5A5C"/>
    <w:rsid w:val="003B6E29"/>
    <w:rsid w:val="003C43F3"/>
    <w:rsid w:val="003D5A89"/>
    <w:rsid w:val="003D7551"/>
    <w:rsid w:val="003E2BB2"/>
    <w:rsid w:val="00402A86"/>
    <w:rsid w:val="0041177D"/>
    <w:rsid w:val="004263E9"/>
    <w:rsid w:val="004339D2"/>
    <w:rsid w:val="004418E3"/>
    <w:rsid w:val="00450442"/>
    <w:rsid w:val="00455163"/>
    <w:rsid w:val="00466997"/>
    <w:rsid w:val="004727B2"/>
    <w:rsid w:val="004800D3"/>
    <w:rsid w:val="00487F71"/>
    <w:rsid w:val="00497386"/>
    <w:rsid w:val="004A5EF0"/>
    <w:rsid w:val="004C7B63"/>
    <w:rsid w:val="004D1DBC"/>
    <w:rsid w:val="004E47A7"/>
    <w:rsid w:val="00521703"/>
    <w:rsid w:val="005337D5"/>
    <w:rsid w:val="00537635"/>
    <w:rsid w:val="00583B6F"/>
    <w:rsid w:val="00597422"/>
    <w:rsid w:val="005B5E33"/>
    <w:rsid w:val="005D2EC4"/>
    <w:rsid w:val="00664672"/>
    <w:rsid w:val="006B5A29"/>
    <w:rsid w:val="006D5CFD"/>
    <w:rsid w:val="0071233E"/>
    <w:rsid w:val="00714F74"/>
    <w:rsid w:val="007474BF"/>
    <w:rsid w:val="00754702"/>
    <w:rsid w:val="00762C5C"/>
    <w:rsid w:val="00765BD5"/>
    <w:rsid w:val="007A2FB9"/>
    <w:rsid w:val="007C2FE5"/>
    <w:rsid w:val="007E069B"/>
    <w:rsid w:val="007E36EB"/>
    <w:rsid w:val="007F07AC"/>
    <w:rsid w:val="007F259E"/>
    <w:rsid w:val="007F669E"/>
    <w:rsid w:val="00800E4E"/>
    <w:rsid w:val="00803C7D"/>
    <w:rsid w:val="0080414C"/>
    <w:rsid w:val="008161FF"/>
    <w:rsid w:val="00816872"/>
    <w:rsid w:val="008243FF"/>
    <w:rsid w:val="00863457"/>
    <w:rsid w:val="0087167C"/>
    <w:rsid w:val="008828DD"/>
    <w:rsid w:val="008B5531"/>
    <w:rsid w:val="008E10F5"/>
    <w:rsid w:val="009025C0"/>
    <w:rsid w:val="00902D67"/>
    <w:rsid w:val="00906515"/>
    <w:rsid w:val="00926C43"/>
    <w:rsid w:val="009473F9"/>
    <w:rsid w:val="009526D8"/>
    <w:rsid w:val="0095399F"/>
    <w:rsid w:val="00964C7D"/>
    <w:rsid w:val="00990DCA"/>
    <w:rsid w:val="00996A20"/>
    <w:rsid w:val="009B54EA"/>
    <w:rsid w:val="009D58F2"/>
    <w:rsid w:val="009F7F06"/>
    <w:rsid w:val="00A1604D"/>
    <w:rsid w:val="00A5151C"/>
    <w:rsid w:val="00A63887"/>
    <w:rsid w:val="00A7127C"/>
    <w:rsid w:val="00A92390"/>
    <w:rsid w:val="00AA60A5"/>
    <w:rsid w:val="00AB090D"/>
    <w:rsid w:val="00AB6E99"/>
    <w:rsid w:val="00AE039E"/>
    <w:rsid w:val="00AE28C6"/>
    <w:rsid w:val="00B40D1A"/>
    <w:rsid w:val="00B91F0F"/>
    <w:rsid w:val="00BB7638"/>
    <w:rsid w:val="00BC3FD4"/>
    <w:rsid w:val="00BD1CAB"/>
    <w:rsid w:val="00BD2D34"/>
    <w:rsid w:val="00C22577"/>
    <w:rsid w:val="00C542EC"/>
    <w:rsid w:val="00C73756"/>
    <w:rsid w:val="00C771AC"/>
    <w:rsid w:val="00CB1C96"/>
    <w:rsid w:val="00CC7CB5"/>
    <w:rsid w:val="00CE0514"/>
    <w:rsid w:val="00CE05F3"/>
    <w:rsid w:val="00CE379C"/>
    <w:rsid w:val="00CF5122"/>
    <w:rsid w:val="00D26885"/>
    <w:rsid w:val="00D32B65"/>
    <w:rsid w:val="00D42C10"/>
    <w:rsid w:val="00D65E8C"/>
    <w:rsid w:val="00D70330"/>
    <w:rsid w:val="00D85C1B"/>
    <w:rsid w:val="00D9686F"/>
    <w:rsid w:val="00DD6780"/>
    <w:rsid w:val="00E112DA"/>
    <w:rsid w:val="00E17492"/>
    <w:rsid w:val="00E17DF2"/>
    <w:rsid w:val="00E4649F"/>
    <w:rsid w:val="00E852E4"/>
    <w:rsid w:val="00EA5AC0"/>
    <w:rsid w:val="00EB4A7B"/>
    <w:rsid w:val="00EF3765"/>
    <w:rsid w:val="00F10991"/>
    <w:rsid w:val="00F246B7"/>
    <w:rsid w:val="00F3504F"/>
    <w:rsid w:val="00F620D1"/>
    <w:rsid w:val="00F73E18"/>
    <w:rsid w:val="00F859B1"/>
    <w:rsid w:val="00FB0BC3"/>
    <w:rsid w:val="00FB7CE0"/>
    <w:rsid w:val="00FC4D94"/>
    <w:rsid w:val="00FD1A47"/>
    <w:rsid w:val="00FD23D5"/>
    <w:rsid w:val="00FE0B65"/>
    <w:rsid w:val="00FE5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6E99"/>
    <w:pPr>
      <w:ind w:left="720"/>
      <w:contextualSpacing/>
    </w:pPr>
  </w:style>
  <w:style w:type="character" w:customStyle="1" w:styleId="apple-converted-space">
    <w:name w:val="apple-converted-space"/>
    <w:basedOn w:val="Standaardalinea-lettertype"/>
    <w:rsid w:val="00AB6E99"/>
  </w:style>
  <w:style w:type="character" w:styleId="Hyperlink">
    <w:name w:val="Hyperlink"/>
    <w:basedOn w:val="Standaardalinea-lettertype"/>
    <w:uiPriority w:val="99"/>
    <w:semiHidden/>
    <w:unhideWhenUsed/>
    <w:rsid w:val="00AB6E99"/>
    <w:rPr>
      <w:color w:val="0000FF"/>
      <w:u w:val="single"/>
    </w:rPr>
  </w:style>
  <w:style w:type="paragraph" w:styleId="Voettekst">
    <w:name w:val="footer"/>
    <w:basedOn w:val="Standaard"/>
    <w:link w:val="VoettekstChar"/>
    <w:uiPriority w:val="99"/>
    <w:unhideWhenUsed/>
    <w:rsid w:val="003D7551"/>
    <w:pPr>
      <w:tabs>
        <w:tab w:val="center" w:pos="4536"/>
        <w:tab w:val="right" w:pos="9072"/>
      </w:tabs>
    </w:pPr>
  </w:style>
  <w:style w:type="character" w:customStyle="1" w:styleId="VoettekstChar">
    <w:name w:val="Voettekst Char"/>
    <w:basedOn w:val="Standaardalinea-lettertype"/>
    <w:link w:val="Voettekst"/>
    <w:uiPriority w:val="99"/>
    <w:rsid w:val="003D7551"/>
  </w:style>
  <w:style w:type="character" w:styleId="Paginanummer">
    <w:name w:val="page number"/>
    <w:basedOn w:val="Standaardalinea-lettertype"/>
    <w:uiPriority w:val="99"/>
    <w:semiHidden/>
    <w:unhideWhenUsed/>
    <w:rsid w:val="003D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6E99"/>
    <w:pPr>
      <w:ind w:left="720"/>
      <w:contextualSpacing/>
    </w:pPr>
  </w:style>
  <w:style w:type="character" w:customStyle="1" w:styleId="apple-converted-space">
    <w:name w:val="apple-converted-space"/>
    <w:basedOn w:val="Standaardalinea-lettertype"/>
    <w:rsid w:val="00AB6E99"/>
  </w:style>
  <w:style w:type="character" w:styleId="Hyperlink">
    <w:name w:val="Hyperlink"/>
    <w:basedOn w:val="Standaardalinea-lettertype"/>
    <w:uiPriority w:val="99"/>
    <w:semiHidden/>
    <w:unhideWhenUsed/>
    <w:rsid w:val="00AB6E99"/>
    <w:rPr>
      <w:color w:val="0000FF"/>
      <w:u w:val="single"/>
    </w:rPr>
  </w:style>
  <w:style w:type="paragraph" w:styleId="Voettekst">
    <w:name w:val="footer"/>
    <w:basedOn w:val="Standaard"/>
    <w:link w:val="VoettekstChar"/>
    <w:uiPriority w:val="99"/>
    <w:unhideWhenUsed/>
    <w:rsid w:val="003D7551"/>
    <w:pPr>
      <w:tabs>
        <w:tab w:val="center" w:pos="4536"/>
        <w:tab w:val="right" w:pos="9072"/>
      </w:tabs>
    </w:pPr>
  </w:style>
  <w:style w:type="character" w:customStyle="1" w:styleId="VoettekstChar">
    <w:name w:val="Voettekst Char"/>
    <w:basedOn w:val="Standaardalinea-lettertype"/>
    <w:link w:val="Voettekst"/>
    <w:uiPriority w:val="99"/>
    <w:rsid w:val="003D7551"/>
  </w:style>
  <w:style w:type="character" w:styleId="Paginanummer">
    <w:name w:val="page number"/>
    <w:basedOn w:val="Standaardalinea-lettertype"/>
    <w:uiPriority w:val="99"/>
    <w:semiHidden/>
    <w:unhideWhenUsed/>
    <w:rsid w:val="003D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303">
      <w:bodyDiv w:val="1"/>
      <w:marLeft w:val="0"/>
      <w:marRight w:val="0"/>
      <w:marTop w:val="0"/>
      <w:marBottom w:val="0"/>
      <w:divBdr>
        <w:top w:val="none" w:sz="0" w:space="0" w:color="auto"/>
        <w:left w:val="none" w:sz="0" w:space="0" w:color="auto"/>
        <w:bottom w:val="none" w:sz="0" w:space="0" w:color="auto"/>
        <w:right w:val="none" w:sz="0" w:space="0" w:color="auto"/>
      </w:divBdr>
    </w:div>
    <w:div w:id="457838322">
      <w:bodyDiv w:val="1"/>
      <w:marLeft w:val="0"/>
      <w:marRight w:val="0"/>
      <w:marTop w:val="0"/>
      <w:marBottom w:val="0"/>
      <w:divBdr>
        <w:top w:val="none" w:sz="0" w:space="0" w:color="auto"/>
        <w:left w:val="none" w:sz="0" w:space="0" w:color="auto"/>
        <w:bottom w:val="none" w:sz="0" w:space="0" w:color="auto"/>
        <w:right w:val="none" w:sz="0" w:space="0" w:color="auto"/>
      </w:divBdr>
    </w:div>
    <w:div w:id="550505096">
      <w:bodyDiv w:val="1"/>
      <w:marLeft w:val="0"/>
      <w:marRight w:val="0"/>
      <w:marTop w:val="0"/>
      <w:marBottom w:val="0"/>
      <w:divBdr>
        <w:top w:val="none" w:sz="0" w:space="0" w:color="auto"/>
        <w:left w:val="none" w:sz="0" w:space="0" w:color="auto"/>
        <w:bottom w:val="none" w:sz="0" w:space="0" w:color="auto"/>
        <w:right w:val="none" w:sz="0" w:space="0" w:color="auto"/>
      </w:divBdr>
      <w:divsChild>
        <w:div w:id="1723557231">
          <w:marLeft w:val="547"/>
          <w:marRight w:val="0"/>
          <w:marTop w:val="115"/>
          <w:marBottom w:val="0"/>
          <w:divBdr>
            <w:top w:val="none" w:sz="0" w:space="0" w:color="auto"/>
            <w:left w:val="none" w:sz="0" w:space="0" w:color="auto"/>
            <w:bottom w:val="none" w:sz="0" w:space="0" w:color="auto"/>
            <w:right w:val="none" w:sz="0" w:space="0" w:color="auto"/>
          </w:divBdr>
        </w:div>
        <w:div w:id="93866470">
          <w:marLeft w:val="547"/>
          <w:marRight w:val="0"/>
          <w:marTop w:val="115"/>
          <w:marBottom w:val="0"/>
          <w:divBdr>
            <w:top w:val="none" w:sz="0" w:space="0" w:color="auto"/>
            <w:left w:val="none" w:sz="0" w:space="0" w:color="auto"/>
            <w:bottom w:val="none" w:sz="0" w:space="0" w:color="auto"/>
            <w:right w:val="none" w:sz="0" w:space="0" w:color="auto"/>
          </w:divBdr>
        </w:div>
        <w:div w:id="574819798">
          <w:marLeft w:val="547"/>
          <w:marRight w:val="0"/>
          <w:marTop w:val="115"/>
          <w:marBottom w:val="0"/>
          <w:divBdr>
            <w:top w:val="none" w:sz="0" w:space="0" w:color="auto"/>
            <w:left w:val="none" w:sz="0" w:space="0" w:color="auto"/>
            <w:bottom w:val="none" w:sz="0" w:space="0" w:color="auto"/>
            <w:right w:val="none" w:sz="0" w:space="0" w:color="auto"/>
          </w:divBdr>
        </w:div>
        <w:div w:id="1923293932">
          <w:marLeft w:val="547"/>
          <w:marRight w:val="0"/>
          <w:marTop w:val="115"/>
          <w:marBottom w:val="0"/>
          <w:divBdr>
            <w:top w:val="none" w:sz="0" w:space="0" w:color="auto"/>
            <w:left w:val="none" w:sz="0" w:space="0" w:color="auto"/>
            <w:bottom w:val="none" w:sz="0" w:space="0" w:color="auto"/>
            <w:right w:val="none" w:sz="0" w:space="0" w:color="auto"/>
          </w:divBdr>
        </w:div>
        <w:div w:id="132602570">
          <w:marLeft w:val="547"/>
          <w:marRight w:val="0"/>
          <w:marTop w:val="115"/>
          <w:marBottom w:val="0"/>
          <w:divBdr>
            <w:top w:val="none" w:sz="0" w:space="0" w:color="auto"/>
            <w:left w:val="none" w:sz="0" w:space="0" w:color="auto"/>
            <w:bottom w:val="none" w:sz="0" w:space="0" w:color="auto"/>
            <w:right w:val="none" w:sz="0" w:space="0" w:color="auto"/>
          </w:divBdr>
        </w:div>
        <w:div w:id="629939813">
          <w:marLeft w:val="547"/>
          <w:marRight w:val="0"/>
          <w:marTop w:val="115"/>
          <w:marBottom w:val="0"/>
          <w:divBdr>
            <w:top w:val="none" w:sz="0" w:space="0" w:color="auto"/>
            <w:left w:val="none" w:sz="0" w:space="0" w:color="auto"/>
            <w:bottom w:val="none" w:sz="0" w:space="0" w:color="auto"/>
            <w:right w:val="none" w:sz="0" w:space="0" w:color="auto"/>
          </w:divBdr>
        </w:div>
        <w:div w:id="1843813343">
          <w:marLeft w:val="547"/>
          <w:marRight w:val="0"/>
          <w:marTop w:val="115"/>
          <w:marBottom w:val="0"/>
          <w:divBdr>
            <w:top w:val="none" w:sz="0" w:space="0" w:color="auto"/>
            <w:left w:val="none" w:sz="0" w:space="0" w:color="auto"/>
            <w:bottom w:val="none" w:sz="0" w:space="0" w:color="auto"/>
            <w:right w:val="none" w:sz="0" w:space="0" w:color="auto"/>
          </w:divBdr>
        </w:div>
      </w:divsChild>
    </w:div>
    <w:div w:id="872765830">
      <w:bodyDiv w:val="1"/>
      <w:marLeft w:val="0"/>
      <w:marRight w:val="0"/>
      <w:marTop w:val="0"/>
      <w:marBottom w:val="0"/>
      <w:divBdr>
        <w:top w:val="none" w:sz="0" w:space="0" w:color="auto"/>
        <w:left w:val="none" w:sz="0" w:space="0" w:color="auto"/>
        <w:bottom w:val="none" w:sz="0" w:space="0" w:color="auto"/>
        <w:right w:val="none" w:sz="0" w:space="0" w:color="auto"/>
      </w:divBdr>
      <w:divsChild>
        <w:div w:id="1104619687">
          <w:marLeft w:val="547"/>
          <w:marRight w:val="0"/>
          <w:marTop w:val="115"/>
          <w:marBottom w:val="0"/>
          <w:divBdr>
            <w:top w:val="none" w:sz="0" w:space="0" w:color="auto"/>
            <w:left w:val="none" w:sz="0" w:space="0" w:color="auto"/>
            <w:bottom w:val="none" w:sz="0" w:space="0" w:color="auto"/>
            <w:right w:val="none" w:sz="0" w:space="0" w:color="auto"/>
          </w:divBdr>
        </w:div>
        <w:div w:id="1619145857">
          <w:marLeft w:val="547"/>
          <w:marRight w:val="0"/>
          <w:marTop w:val="115"/>
          <w:marBottom w:val="0"/>
          <w:divBdr>
            <w:top w:val="none" w:sz="0" w:space="0" w:color="auto"/>
            <w:left w:val="none" w:sz="0" w:space="0" w:color="auto"/>
            <w:bottom w:val="none" w:sz="0" w:space="0" w:color="auto"/>
            <w:right w:val="none" w:sz="0" w:space="0" w:color="auto"/>
          </w:divBdr>
        </w:div>
        <w:div w:id="981039304">
          <w:marLeft w:val="547"/>
          <w:marRight w:val="0"/>
          <w:marTop w:val="115"/>
          <w:marBottom w:val="0"/>
          <w:divBdr>
            <w:top w:val="none" w:sz="0" w:space="0" w:color="auto"/>
            <w:left w:val="none" w:sz="0" w:space="0" w:color="auto"/>
            <w:bottom w:val="none" w:sz="0" w:space="0" w:color="auto"/>
            <w:right w:val="none" w:sz="0" w:space="0" w:color="auto"/>
          </w:divBdr>
        </w:div>
      </w:divsChild>
    </w:div>
    <w:div w:id="893856094">
      <w:bodyDiv w:val="1"/>
      <w:marLeft w:val="0"/>
      <w:marRight w:val="0"/>
      <w:marTop w:val="0"/>
      <w:marBottom w:val="0"/>
      <w:divBdr>
        <w:top w:val="none" w:sz="0" w:space="0" w:color="auto"/>
        <w:left w:val="none" w:sz="0" w:space="0" w:color="auto"/>
        <w:bottom w:val="none" w:sz="0" w:space="0" w:color="auto"/>
        <w:right w:val="none" w:sz="0" w:space="0" w:color="auto"/>
      </w:divBdr>
    </w:div>
    <w:div w:id="1238443385">
      <w:bodyDiv w:val="1"/>
      <w:marLeft w:val="0"/>
      <w:marRight w:val="0"/>
      <w:marTop w:val="0"/>
      <w:marBottom w:val="0"/>
      <w:divBdr>
        <w:top w:val="none" w:sz="0" w:space="0" w:color="auto"/>
        <w:left w:val="none" w:sz="0" w:space="0" w:color="auto"/>
        <w:bottom w:val="none" w:sz="0" w:space="0" w:color="auto"/>
        <w:right w:val="none" w:sz="0" w:space="0" w:color="auto"/>
      </w:divBdr>
      <w:divsChild>
        <w:div w:id="399137921">
          <w:marLeft w:val="446"/>
          <w:marRight w:val="0"/>
          <w:marTop w:val="115"/>
          <w:marBottom w:val="0"/>
          <w:divBdr>
            <w:top w:val="none" w:sz="0" w:space="0" w:color="auto"/>
            <w:left w:val="none" w:sz="0" w:space="0" w:color="auto"/>
            <w:bottom w:val="none" w:sz="0" w:space="0" w:color="auto"/>
            <w:right w:val="none" w:sz="0" w:space="0" w:color="auto"/>
          </w:divBdr>
        </w:div>
        <w:div w:id="1445613134">
          <w:marLeft w:val="446"/>
          <w:marRight w:val="0"/>
          <w:marTop w:val="115"/>
          <w:marBottom w:val="0"/>
          <w:divBdr>
            <w:top w:val="none" w:sz="0" w:space="0" w:color="auto"/>
            <w:left w:val="none" w:sz="0" w:space="0" w:color="auto"/>
            <w:bottom w:val="none" w:sz="0" w:space="0" w:color="auto"/>
            <w:right w:val="none" w:sz="0" w:space="0" w:color="auto"/>
          </w:divBdr>
        </w:div>
        <w:div w:id="1648783528">
          <w:marLeft w:val="446"/>
          <w:marRight w:val="0"/>
          <w:marTop w:val="115"/>
          <w:marBottom w:val="0"/>
          <w:divBdr>
            <w:top w:val="none" w:sz="0" w:space="0" w:color="auto"/>
            <w:left w:val="none" w:sz="0" w:space="0" w:color="auto"/>
            <w:bottom w:val="none" w:sz="0" w:space="0" w:color="auto"/>
            <w:right w:val="none" w:sz="0" w:space="0" w:color="auto"/>
          </w:divBdr>
        </w:div>
        <w:div w:id="856193522">
          <w:marLeft w:val="446"/>
          <w:marRight w:val="0"/>
          <w:marTop w:val="115"/>
          <w:marBottom w:val="0"/>
          <w:divBdr>
            <w:top w:val="none" w:sz="0" w:space="0" w:color="auto"/>
            <w:left w:val="none" w:sz="0" w:space="0" w:color="auto"/>
            <w:bottom w:val="none" w:sz="0" w:space="0" w:color="auto"/>
            <w:right w:val="none" w:sz="0" w:space="0" w:color="auto"/>
          </w:divBdr>
        </w:div>
        <w:div w:id="827480527">
          <w:marLeft w:val="446"/>
          <w:marRight w:val="0"/>
          <w:marTop w:val="115"/>
          <w:marBottom w:val="0"/>
          <w:divBdr>
            <w:top w:val="none" w:sz="0" w:space="0" w:color="auto"/>
            <w:left w:val="none" w:sz="0" w:space="0" w:color="auto"/>
            <w:bottom w:val="none" w:sz="0" w:space="0" w:color="auto"/>
            <w:right w:val="none" w:sz="0" w:space="0" w:color="auto"/>
          </w:divBdr>
        </w:div>
        <w:div w:id="694818095">
          <w:marLeft w:val="446"/>
          <w:marRight w:val="0"/>
          <w:marTop w:val="115"/>
          <w:marBottom w:val="0"/>
          <w:divBdr>
            <w:top w:val="none" w:sz="0" w:space="0" w:color="auto"/>
            <w:left w:val="none" w:sz="0" w:space="0" w:color="auto"/>
            <w:bottom w:val="none" w:sz="0" w:space="0" w:color="auto"/>
            <w:right w:val="none" w:sz="0" w:space="0" w:color="auto"/>
          </w:divBdr>
        </w:div>
      </w:divsChild>
    </w:div>
    <w:div w:id="1299650690">
      <w:bodyDiv w:val="1"/>
      <w:marLeft w:val="0"/>
      <w:marRight w:val="0"/>
      <w:marTop w:val="0"/>
      <w:marBottom w:val="0"/>
      <w:divBdr>
        <w:top w:val="none" w:sz="0" w:space="0" w:color="auto"/>
        <w:left w:val="none" w:sz="0" w:space="0" w:color="auto"/>
        <w:bottom w:val="none" w:sz="0" w:space="0" w:color="auto"/>
        <w:right w:val="none" w:sz="0" w:space="0" w:color="auto"/>
      </w:divBdr>
      <w:divsChild>
        <w:div w:id="501049837">
          <w:marLeft w:val="547"/>
          <w:marRight w:val="0"/>
          <w:marTop w:val="115"/>
          <w:marBottom w:val="0"/>
          <w:divBdr>
            <w:top w:val="none" w:sz="0" w:space="0" w:color="auto"/>
            <w:left w:val="none" w:sz="0" w:space="0" w:color="auto"/>
            <w:bottom w:val="none" w:sz="0" w:space="0" w:color="auto"/>
            <w:right w:val="none" w:sz="0" w:space="0" w:color="auto"/>
          </w:divBdr>
        </w:div>
      </w:divsChild>
    </w:div>
    <w:div w:id="1375692907">
      <w:bodyDiv w:val="1"/>
      <w:marLeft w:val="0"/>
      <w:marRight w:val="0"/>
      <w:marTop w:val="0"/>
      <w:marBottom w:val="0"/>
      <w:divBdr>
        <w:top w:val="none" w:sz="0" w:space="0" w:color="auto"/>
        <w:left w:val="none" w:sz="0" w:space="0" w:color="auto"/>
        <w:bottom w:val="none" w:sz="0" w:space="0" w:color="auto"/>
        <w:right w:val="none" w:sz="0" w:space="0" w:color="auto"/>
      </w:divBdr>
      <w:divsChild>
        <w:div w:id="711926698">
          <w:marLeft w:val="547"/>
          <w:marRight w:val="0"/>
          <w:marTop w:val="115"/>
          <w:marBottom w:val="0"/>
          <w:divBdr>
            <w:top w:val="none" w:sz="0" w:space="0" w:color="auto"/>
            <w:left w:val="none" w:sz="0" w:space="0" w:color="auto"/>
            <w:bottom w:val="none" w:sz="0" w:space="0" w:color="auto"/>
            <w:right w:val="none" w:sz="0" w:space="0" w:color="auto"/>
          </w:divBdr>
        </w:div>
      </w:divsChild>
    </w:div>
    <w:div w:id="1432236473">
      <w:bodyDiv w:val="1"/>
      <w:marLeft w:val="0"/>
      <w:marRight w:val="0"/>
      <w:marTop w:val="0"/>
      <w:marBottom w:val="0"/>
      <w:divBdr>
        <w:top w:val="none" w:sz="0" w:space="0" w:color="auto"/>
        <w:left w:val="none" w:sz="0" w:space="0" w:color="auto"/>
        <w:bottom w:val="none" w:sz="0" w:space="0" w:color="auto"/>
        <w:right w:val="none" w:sz="0" w:space="0" w:color="auto"/>
      </w:divBdr>
      <w:divsChild>
        <w:div w:id="996766538">
          <w:marLeft w:val="446"/>
          <w:marRight w:val="0"/>
          <w:marTop w:val="115"/>
          <w:marBottom w:val="0"/>
          <w:divBdr>
            <w:top w:val="none" w:sz="0" w:space="0" w:color="auto"/>
            <w:left w:val="none" w:sz="0" w:space="0" w:color="auto"/>
            <w:bottom w:val="none" w:sz="0" w:space="0" w:color="auto"/>
            <w:right w:val="none" w:sz="0" w:space="0" w:color="auto"/>
          </w:divBdr>
        </w:div>
        <w:div w:id="92942727">
          <w:marLeft w:val="446"/>
          <w:marRight w:val="0"/>
          <w:marTop w:val="115"/>
          <w:marBottom w:val="0"/>
          <w:divBdr>
            <w:top w:val="none" w:sz="0" w:space="0" w:color="auto"/>
            <w:left w:val="none" w:sz="0" w:space="0" w:color="auto"/>
            <w:bottom w:val="none" w:sz="0" w:space="0" w:color="auto"/>
            <w:right w:val="none" w:sz="0" w:space="0" w:color="auto"/>
          </w:divBdr>
        </w:div>
        <w:div w:id="318389187">
          <w:marLeft w:val="446"/>
          <w:marRight w:val="0"/>
          <w:marTop w:val="115"/>
          <w:marBottom w:val="0"/>
          <w:divBdr>
            <w:top w:val="none" w:sz="0" w:space="0" w:color="auto"/>
            <w:left w:val="none" w:sz="0" w:space="0" w:color="auto"/>
            <w:bottom w:val="none" w:sz="0" w:space="0" w:color="auto"/>
            <w:right w:val="none" w:sz="0" w:space="0" w:color="auto"/>
          </w:divBdr>
        </w:div>
        <w:div w:id="1736852926">
          <w:marLeft w:val="446"/>
          <w:marRight w:val="0"/>
          <w:marTop w:val="115"/>
          <w:marBottom w:val="0"/>
          <w:divBdr>
            <w:top w:val="none" w:sz="0" w:space="0" w:color="auto"/>
            <w:left w:val="none" w:sz="0" w:space="0" w:color="auto"/>
            <w:bottom w:val="none" w:sz="0" w:space="0" w:color="auto"/>
            <w:right w:val="none" w:sz="0" w:space="0" w:color="auto"/>
          </w:divBdr>
        </w:div>
        <w:div w:id="1881939073">
          <w:marLeft w:val="446"/>
          <w:marRight w:val="0"/>
          <w:marTop w:val="115"/>
          <w:marBottom w:val="0"/>
          <w:divBdr>
            <w:top w:val="none" w:sz="0" w:space="0" w:color="auto"/>
            <w:left w:val="none" w:sz="0" w:space="0" w:color="auto"/>
            <w:bottom w:val="none" w:sz="0" w:space="0" w:color="auto"/>
            <w:right w:val="none" w:sz="0" w:space="0" w:color="auto"/>
          </w:divBdr>
        </w:div>
        <w:div w:id="190266484">
          <w:marLeft w:val="446"/>
          <w:marRight w:val="0"/>
          <w:marTop w:val="115"/>
          <w:marBottom w:val="0"/>
          <w:divBdr>
            <w:top w:val="none" w:sz="0" w:space="0" w:color="auto"/>
            <w:left w:val="none" w:sz="0" w:space="0" w:color="auto"/>
            <w:bottom w:val="none" w:sz="0" w:space="0" w:color="auto"/>
            <w:right w:val="none" w:sz="0" w:space="0" w:color="auto"/>
          </w:divBdr>
        </w:div>
      </w:divsChild>
    </w:div>
    <w:div w:id="1563445043">
      <w:bodyDiv w:val="1"/>
      <w:marLeft w:val="0"/>
      <w:marRight w:val="0"/>
      <w:marTop w:val="0"/>
      <w:marBottom w:val="0"/>
      <w:divBdr>
        <w:top w:val="none" w:sz="0" w:space="0" w:color="auto"/>
        <w:left w:val="none" w:sz="0" w:space="0" w:color="auto"/>
        <w:bottom w:val="none" w:sz="0" w:space="0" w:color="auto"/>
        <w:right w:val="none" w:sz="0" w:space="0" w:color="auto"/>
      </w:divBdr>
    </w:div>
    <w:div w:id="1943878745">
      <w:bodyDiv w:val="1"/>
      <w:marLeft w:val="0"/>
      <w:marRight w:val="0"/>
      <w:marTop w:val="0"/>
      <w:marBottom w:val="0"/>
      <w:divBdr>
        <w:top w:val="none" w:sz="0" w:space="0" w:color="auto"/>
        <w:left w:val="none" w:sz="0" w:space="0" w:color="auto"/>
        <w:bottom w:val="none" w:sz="0" w:space="0" w:color="auto"/>
        <w:right w:val="none" w:sz="0" w:space="0" w:color="auto"/>
      </w:divBdr>
      <w:divsChild>
        <w:div w:id="479425904">
          <w:marLeft w:val="547"/>
          <w:marRight w:val="0"/>
          <w:marTop w:val="115"/>
          <w:marBottom w:val="0"/>
          <w:divBdr>
            <w:top w:val="none" w:sz="0" w:space="0" w:color="auto"/>
            <w:left w:val="none" w:sz="0" w:space="0" w:color="auto"/>
            <w:bottom w:val="none" w:sz="0" w:space="0" w:color="auto"/>
            <w:right w:val="none" w:sz="0" w:space="0" w:color="auto"/>
          </w:divBdr>
        </w:div>
        <w:div w:id="824517488">
          <w:marLeft w:val="547"/>
          <w:marRight w:val="0"/>
          <w:marTop w:val="115"/>
          <w:marBottom w:val="0"/>
          <w:divBdr>
            <w:top w:val="none" w:sz="0" w:space="0" w:color="auto"/>
            <w:left w:val="none" w:sz="0" w:space="0" w:color="auto"/>
            <w:bottom w:val="none" w:sz="0" w:space="0" w:color="auto"/>
            <w:right w:val="none" w:sz="0" w:space="0" w:color="auto"/>
          </w:divBdr>
        </w:div>
        <w:div w:id="462163351">
          <w:marLeft w:val="547"/>
          <w:marRight w:val="0"/>
          <w:marTop w:val="115"/>
          <w:marBottom w:val="0"/>
          <w:divBdr>
            <w:top w:val="none" w:sz="0" w:space="0" w:color="auto"/>
            <w:left w:val="none" w:sz="0" w:space="0" w:color="auto"/>
            <w:bottom w:val="none" w:sz="0" w:space="0" w:color="auto"/>
            <w:right w:val="none" w:sz="0" w:space="0" w:color="auto"/>
          </w:divBdr>
        </w:div>
      </w:divsChild>
    </w:div>
    <w:div w:id="2004160832">
      <w:bodyDiv w:val="1"/>
      <w:marLeft w:val="0"/>
      <w:marRight w:val="0"/>
      <w:marTop w:val="0"/>
      <w:marBottom w:val="0"/>
      <w:divBdr>
        <w:top w:val="none" w:sz="0" w:space="0" w:color="auto"/>
        <w:left w:val="none" w:sz="0" w:space="0" w:color="auto"/>
        <w:bottom w:val="none" w:sz="0" w:space="0" w:color="auto"/>
        <w:right w:val="none" w:sz="0" w:space="0" w:color="auto"/>
      </w:divBdr>
      <w:divsChild>
        <w:div w:id="478422135">
          <w:marLeft w:val="547"/>
          <w:marRight w:val="0"/>
          <w:marTop w:val="115"/>
          <w:marBottom w:val="0"/>
          <w:divBdr>
            <w:top w:val="none" w:sz="0" w:space="0" w:color="auto"/>
            <w:left w:val="none" w:sz="0" w:space="0" w:color="auto"/>
            <w:bottom w:val="none" w:sz="0" w:space="0" w:color="auto"/>
            <w:right w:val="none" w:sz="0" w:space="0" w:color="auto"/>
          </w:divBdr>
        </w:div>
      </w:divsChild>
    </w:div>
    <w:div w:id="20902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erwonengouda.nl/jaarverslag-2018-def-websi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7257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 van Reeuwijk</dc:creator>
  <cp:lastModifiedBy>Windows-gebruiker</cp:lastModifiedBy>
  <cp:revision>2</cp:revision>
  <cp:lastPrinted>2022-04-08T13:47:00Z</cp:lastPrinted>
  <dcterms:created xsi:type="dcterms:W3CDTF">2022-04-10T22:56:00Z</dcterms:created>
  <dcterms:modified xsi:type="dcterms:W3CDTF">2022-04-10T22:56:00Z</dcterms:modified>
</cp:coreProperties>
</file>